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2150"/>
        <w:gridCol w:w="2394"/>
        <w:gridCol w:w="4485"/>
      </w:tblGrid>
      <w:tr w:rsidR="003A05F8" w:rsidRPr="006C58F5" w14:paraId="517A3982" w14:textId="77777777" w:rsidTr="0090768E">
        <w:trPr>
          <w:cantSplit/>
          <w:trHeight w:val="1440"/>
        </w:trPr>
        <w:tc>
          <w:tcPr>
            <w:tcW w:w="2150" w:type="dxa"/>
          </w:tcPr>
          <w:p w14:paraId="18204CC9" w14:textId="77777777" w:rsidR="003A05F8" w:rsidRPr="006C58F5" w:rsidRDefault="003A05F8" w:rsidP="0090702C">
            <w:pPr>
              <w:pStyle w:val="TableText"/>
              <w:ind w:right="72"/>
              <w:jc w:val="right"/>
              <w:rPr>
                <w:rFonts w:cstheme="minorHAnsi"/>
              </w:rPr>
            </w:pPr>
          </w:p>
        </w:tc>
        <w:tc>
          <w:tcPr>
            <w:tcW w:w="6879" w:type="dxa"/>
            <w:gridSpan w:val="2"/>
          </w:tcPr>
          <w:p w14:paraId="2A2E68E1" w14:textId="77777777" w:rsidR="003A05F8" w:rsidRPr="006C58F5" w:rsidRDefault="003A05F8" w:rsidP="003A05F8">
            <w:pPr>
              <w:pStyle w:val="TableText"/>
              <w:rPr>
                <w:rFonts w:cstheme="minorHAnsi"/>
              </w:rPr>
            </w:pPr>
          </w:p>
        </w:tc>
      </w:tr>
      <w:tr w:rsidR="00B10486" w:rsidRPr="006C58F5" w14:paraId="44F284B5" w14:textId="77777777" w:rsidTr="0090768E">
        <w:trPr>
          <w:cantSplit/>
        </w:trPr>
        <w:tc>
          <w:tcPr>
            <w:tcW w:w="4544" w:type="dxa"/>
            <w:gridSpan w:val="2"/>
            <w:vAlign w:val="center"/>
          </w:tcPr>
          <w:p w14:paraId="58FD0BCA" w14:textId="77777777" w:rsidR="003A05F8" w:rsidRPr="006C58F5" w:rsidRDefault="00B10486" w:rsidP="00B10486">
            <w:pPr>
              <w:pStyle w:val="TableText"/>
              <w:rPr>
                <w:rFonts w:cstheme="minorHAnsi"/>
              </w:rPr>
            </w:pPr>
            <w:r>
              <w:rPr>
                <w:rFonts w:cstheme="minorHAnsi"/>
                <w:noProof/>
                <w:lang w:val="en-GB" w:eastAsia="en-GB"/>
              </w:rPr>
              <w:drawing>
                <wp:inline distT="0" distB="0" distL="0" distR="0" wp14:anchorId="7EED447A" wp14:editId="6F68F58D">
                  <wp:extent cx="1193631" cy="816344"/>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SG_Blue_Fn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3631" cy="816344"/>
                          </a:xfrm>
                          <a:prstGeom prst="rect">
                            <a:avLst/>
                          </a:prstGeom>
                        </pic:spPr>
                      </pic:pic>
                    </a:graphicData>
                  </a:graphic>
                </wp:inline>
              </w:drawing>
            </w:r>
          </w:p>
        </w:tc>
        <w:tc>
          <w:tcPr>
            <w:tcW w:w="4485" w:type="dxa"/>
            <w:vAlign w:val="center"/>
          </w:tcPr>
          <w:p w14:paraId="7EBA1CDF" w14:textId="6D8A478D" w:rsidR="003A05F8" w:rsidRPr="006C58F5" w:rsidRDefault="003A05F8" w:rsidP="006D7EBA">
            <w:pPr>
              <w:pStyle w:val="TableText"/>
              <w:jc w:val="right"/>
              <w:rPr>
                <w:rFonts w:cstheme="minorHAnsi"/>
                <w:sz w:val="28"/>
                <w:szCs w:val="28"/>
              </w:rPr>
            </w:pPr>
          </w:p>
        </w:tc>
      </w:tr>
      <w:tr w:rsidR="003A05F8" w:rsidRPr="006C58F5" w14:paraId="3CC0C597" w14:textId="77777777" w:rsidTr="0090768E">
        <w:trPr>
          <w:cantSplit/>
          <w:trHeight w:val="2880"/>
        </w:trPr>
        <w:tc>
          <w:tcPr>
            <w:tcW w:w="2150" w:type="dxa"/>
          </w:tcPr>
          <w:p w14:paraId="26D9EA99" w14:textId="77777777" w:rsidR="003A05F8" w:rsidRPr="006C58F5" w:rsidRDefault="003A05F8" w:rsidP="0090702C">
            <w:pPr>
              <w:pStyle w:val="TableText"/>
              <w:ind w:right="72"/>
              <w:jc w:val="right"/>
              <w:rPr>
                <w:rFonts w:cstheme="minorHAnsi"/>
              </w:rPr>
            </w:pPr>
          </w:p>
        </w:tc>
        <w:tc>
          <w:tcPr>
            <w:tcW w:w="6879" w:type="dxa"/>
            <w:gridSpan w:val="2"/>
          </w:tcPr>
          <w:p w14:paraId="1109B711" w14:textId="77777777" w:rsidR="003A05F8" w:rsidRPr="006C58F5" w:rsidRDefault="003A05F8" w:rsidP="003A05F8">
            <w:pPr>
              <w:pStyle w:val="TableText"/>
              <w:rPr>
                <w:rFonts w:cstheme="minorHAnsi"/>
              </w:rPr>
            </w:pPr>
          </w:p>
        </w:tc>
      </w:tr>
      <w:tr w:rsidR="0090768E" w:rsidRPr="006C58F5" w14:paraId="24EE1678" w14:textId="77777777" w:rsidTr="0090768E">
        <w:trPr>
          <w:cantSplit/>
        </w:trPr>
        <w:tc>
          <w:tcPr>
            <w:tcW w:w="2150" w:type="dxa"/>
          </w:tcPr>
          <w:p w14:paraId="4A691775" w14:textId="77777777" w:rsidR="0090768E" w:rsidRPr="006C58F5" w:rsidRDefault="0090768E" w:rsidP="0090768E">
            <w:pPr>
              <w:pStyle w:val="TableText"/>
              <w:ind w:right="72"/>
              <w:jc w:val="right"/>
              <w:rPr>
                <w:rFonts w:cstheme="minorHAnsi"/>
                <w:color w:val="29497B" w:themeColor="text2"/>
              </w:rPr>
            </w:pPr>
          </w:p>
        </w:tc>
        <w:sdt>
          <w:sdtPr>
            <w:rPr>
              <w:rFonts w:cstheme="minorHAnsi"/>
              <w:lang w:val="en-US"/>
            </w:rPr>
            <w:alias w:val="TpTitle"/>
            <w:tag w:val="TpTitle"/>
            <w:id w:val="1080091911"/>
            <w:placeholder>
              <w:docPart w:val="E9D249D5FCA2449BA0E7ECCFE31FBAD2"/>
            </w:placeholder>
            <w:dataBinding w:xpath="/root[1]/tpTitle[1]" w:storeItemID="{058A4FB0-5DCD-42CB-8454-8BBE423C2965}"/>
            <w:text/>
          </w:sdtPr>
          <w:sdtEndPr/>
          <w:sdtContent>
            <w:tc>
              <w:tcPr>
                <w:tcW w:w="6879" w:type="dxa"/>
                <w:gridSpan w:val="2"/>
              </w:tcPr>
              <w:p w14:paraId="3CB5C908" w14:textId="5286C340" w:rsidR="0090768E" w:rsidRPr="006C58F5" w:rsidRDefault="0090768E" w:rsidP="0090768E">
                <w:pPr>
                  <w:pStyle w:val="Title"/>
                  <w:rPr>
                    <w:rFonts w:cstheme="minorHAnsi"/>
                    <w:lang w:val="en-US"/>
                  </w:rPr>
                </w:pPr>
                <w:r>
                  <w:rPr>
                    <w:rFonts w:cstheme="minorHAnsi"/>
                    <w:lang w:val="en-US"/>
                  </w:rPr>
                  <w:t>ISG Case Study Research</w:t>
                </w:r>
              </w:p>
            </w:tc>
          </w:sdtContent>
        </w:sdt>
      </w:tr>
      <w:tr w:rsidR="0090768E" w:rsidRPr="006C58F5" w14:paraId="70E5891A" w14:textId="77777777" w:rsidTr="0090768E">
        <w:trPr>
          <w:cantSplit/>
        </w:trPr>
        <w:tc>
          <w:tcPr>
            <w:tcW w:w="2150" w:type="dxa"/>
          </w:tcPr>
          <w:p w14:paraId="5CE0B5E9" w14:textId="77777777" w:rsidR="0090768E" w:rsidRPr="006C58F5" w:rsidRDefault="0090768E" w:rsidP="0090768E">
            <w:pPr>
              <w:pStyle w:val="TableText"/>
              <w:ind w:right="72"/>
              <w:jc w:val="right"/>
              <w:rPr>
                <w:rFonts w:cstheme="minorHAnsi"/>
              </w:rPr>
            </w:pPr>
          </w:p>
        </w:tc>
        <w:tc>
          <w:tcPr>
            <w:tcW w:w="6879" w:type="dxa"/>
            <w:gridSpan w:val="2"/>
          </w:tcPr>
          <w:p w14:paraId="33AF8DF4" w14:textId="71A3E787" w:rsidR="0090768E" w:rsidRPr="006C58F5" w:rsidRDefault="00224D61" w:rsidP="0090768E">
            <w:pPr>
              <w:pStyle w:val="Subtitle"/>
              <w:rPr>
                <w:rFonts w:cstheme="minorHAnsi"/>
              </w:rPr>
            </w:pPr>
            <w:sdt>
              <w:sdtPr>
                <w:rPr>
                  <w:rFonts w:cstheme="minorHAnsi"/>
                </w:rPr>
                <w:alias w:val="TpSubtitle"/>
                <w:tag w:val="TpSubtitle"/>
                <w:id w:val="1522822061"/>
                <w:placeholder>
                  <w:docPart w:val="8DBAEA1F761544D49600219A132B1D14"/>
                </w:placeholder>
                <w:dataBinding w:xpath="/root[1]/tpSubtitle[1]" w:storeItemID="{058A4FB0-5DCD-42CB-8454-8BBE423C2965}"/>
                <w:text/>
              </w:sdtPr>
              <w:sdtEndPr/>
              <w:sdtContent>
                <w:r w:rsidR="0090768E" w:rsidRPr="0090768E">
                  <w:rPr>
                    <w:rFonts w:cstheme="minorHAnsi"/>
                  </w:rPr>
                  <w:t>Case Study Submission Form</w:t>
                </w:r>
              </w:sdtContent>
            </w:sdt>
          </w:p>
        </w:tc>
      </w:tr>
      <w:tr w:rsidR="003A05F8" w:rsidRPr="006C58F5" w14:paraId="5899434A" w14:textId="77777777" w:rsidTr="0090768E">
        <w:trPr>
          <w:cantSplit/>
          <w:trHeight w:val="1440"/>
        </w:trPr>
        <w:tc>
          <w:tcPr>
            <w:tcW w:w="2150" w:type="dxa"/>
          </w:tcPr>
          <w:p w14:paraId="30C9A4E1" w14:textId="77777777" w:rsidR="003A05F8" w:rsidRPr="006C58F5" w:rsidRDefault="003A05F8" w:rsidP="003A05F8">
            <w:pPr>
              <w:pStyle w:val="TableText"/>
              <w:ind w:right="72"/>
              <w:jc w:val="right"/>
              <w:rPr>
                <w:rFonts w:cstheme="minorHAnsi"/>
                <w:color w:val="29497B" w:themeColor="text2"/>
              </w:rPr>
            </w:pPr>
          </w:p>
        </w:tc>
        <w:tc>
          <w:tcPr>
            <w:tcW w:w="6879" w:type="dxa"/>
            <w:gridSpan w:val="2"/>
          </w:tcPr>
          <w:p w14:paraId="42C71E16" w14:textId="77777777" w:rsidR="00CD131B" w:rsidRPr="006C58F5" w:rsidRDefault="00CD131B" w:rsidP="00BC5ED5">
            <w:pPr>
              <w:pStyle w:val="TableText"/>
              <w:rPr>
                <w:sz w:val="24"/>
              </w:rPr>
            </w:pPr>
          </w:p>
          <w:p w14:paraId="6BD9FD5E" w14:textId="77777777" w:rsidR="00CD131B" w:rsidRPr="006C58F5" w:rsidRDefault="00CD131B" w:rsidP="00CD131B">
            <w:pPr>
              <w:rPr>
                <w:lang w:eastAsia="en-US"/>
              </w:rPr>
            </w:pPr>
          </w:p>
          <w:p w14:paraId="24D9F503" w14:textId="77777777" w:rsidR="003A05F8" w:rsidRPr="006C58F5" w:rsidRDefault="00CD131B" w:rsidP="00CD131B">
            <w:pPr>
              <w:tabs>
                <w:tab w:val="left" w:pos="1027"/>
              </w:tabs>
              <w:rPr>
                <w:lang w:eastAsia="en-US"/>
              </w:rPr>
            </w:pPr>
            <w:r w:rsidRPr="006C58F5">
              <w:rPr>
                <w:lang w:eastAsia="en-US"/>
              </w:rPr>
              <w:tab/>
            </w:r>
          </w:p>
        </w:tc>
      </w:tr>
      <w:tr w:rsidR="003A05F8" w:rsidRPr="006C58F5" w14:paraId="64E33474" w14:textId="77777777" w:rsidTr="0090768E">
        <w:trPr>
          <w:cantSplit/>
        </w:trPr>
        <w:tc>
          <w:tcPr>
            <w:tcW w:w="2150" w:type="dxa"/>
            <w:vAlign w:val="bottom"/>
          </w:tcPr>
          <w:p w14:paraId="0AB74780" w14:textId="2075227F" w:rsidR="003A05F8" w:rsidRPr="006C58F5" w:rsidRDefault="003A05F8" w:rsidP="003A05F8">
            <w:pPr>
              <w:pStyle w:val="TableText"/>
              <w:ind w:right="72"/>
              <w:jc w:val="right"/>
              <w:rPr>
                <w:rFonts w:cstheme="minorHAnsi"/>
                <w:color w:val="29497B" w:themeColor="text2"/>
                <w:sz w:val="24"/>
              </w:rPr>
            </w:pPr>
          </w:p>
        </w:tc>
        <w:tc>
          <w:tcPr>
            <w:tcW w:w="6879" w:type="dxa"/>
            <w:gridSpan w:val="2"/>
            <w:vAlign w:val="bottom"/>
          </w:tcPr>
          <w:p w14:paraId="343EB645" w14:textId="2FDF4ED2" w:rsidR="003A05F8" w:rsidRPr="006C58F5" w:rsidRDefault="003A05F8" w:rsidP="009A158F">
            <w:pPr>
              <w:pStyle w:val="CoverPageTabletext"/>
            </w:pPr>
          </w:p>
        </w:tc>
      </w:tr>
      <w:tr w:rsidR="003A05F8" w:rsidRPr="006C58F5" w14:paraId="41406E8E" w14:textId="77777777" w:rsidTr="0090768E">
        <w:trPr>
          <w:cantSplit/>
        </w:trPr>
        <w:tc>
          <w:tcPr>
            <w:tcW w:w="2150" w:type="dxa"/>
            <w:vAlign w:val="bottom"/>
          </w:tcPr>
          <w:p w14:paraId="7B60399A" w14:textId="7FBB56FD" w:rsidR="003A05F8" w:rsidRPr="006C58F5" w:rsidRDefault="003A05F8" w:rsidP="003A05F8">
            <w:pPr>
              <w:pStyle w:val="TableText"/>
              <w:ind w:right="72"/>
              <w:jc w:val="right"/>
              <w:rPr>
                <w:rFonts w:cstheme="minorHAnsi"/>
                <w:color w:val="29497B" w:themeColor="text2"/>
                <w:sz w:val="24"/>
              </w:rPr>
            </w:pPr>
          </w:p>
        </w:tc>
        <w:tc>
          <w:tcPr>
            <w:tcW w:w="6879" w:type="dxa"/>
            <w:gridSpan w:val="2"/>
            <w:vAlign w:val="bottom"/>
          </w:tcPr>
          <w:p w14:paraId="358EC5A0" w14:textId="48B91730" w:rsidR="003A05F8" w:rsidRPr="006C58F5" w:rsidRDefault="003A05F8" w:rsidP="009A158F">
            <w:pPr>
              <w:pStyle w:val="CoverPageTabletext"/>
            </w:pPr>
          </w:p>
        </w:tc>
      </w:tr>
      <w:tr w:rsidR="003A05F8" w:rsidRPr="006C58F5" w14:paraId="5D0D4661" w14:textId="77777777" w:rsidTr="0090768E">
        <w:trPr>
          <w:cantSplit/>
        </w:trPr>
        <w:tc>
          <w:tcPr>
            <w:tcW w:w="2150" w:type="dxa"/>
            <w:vAlign w:val="bottom"/>
          </w:tcPr>
          <w:p w14:paraId="5FDE18D9" w14:textId="4C56E413" w:rsidR="003A05F8" w:rsidRPr="006C58F5" w:rsidRDefault="003A05F8" w:rsidP="003A05F8">
            <w:pPr>
              <w:pStyle w:val="TableText"/>
              <w:ind w:right="72"/>
              <w:jc w:val="right"/>
              <w:rPr>
                <w:rFonts w:cstheme="minorHAnsi"/>
                <w:color w:val="29497B" w:themeColor="text2"/>
                <w:sz w:val="24"/>
              </w:rPr>
            </w:pPr>
          </w:p>
        </w:tc>
        <w:tc>
          <w:tcPr>
            <w:tcW w:w="6879" w:type="dxa"/>
            <w:gridSpan w:val="2"/>
            <w:vAlign w:val="bottom"/>
          </w:tcPr>
          <w:p w14:paraId="666C1FCF" w14:textId="51051DD9" w:rsidR="003A05F8" w:rsidRPr="006C58F5" w:rsidRDefault="003A05F8" w:rsidP="009A158F">
            <w:pPr>
              <w:pStyle w:val="CoverPageTabletext"/>
            </w:pPr>
          </w:p>
        </w:tc>
      </w:tr>
    </w:tbl>
    <w:p w14:paraId="6151CC94" w14:textId="77777777" w:rsidR="00E90F32" w:rsidRPr="006C58F5" w:rsidRDefault="00E90F32" w:rsidP="003A05F8"/>
    <w:p w14:paraId="1A2245B3" w14:textId="77777777" w:rsidR="00B63D36" w:rsidRPr="006C58F5" w:rsidRDefault="00B63D36" w:rsidP="00B63D36"/>
    <w:p w14:paraId="2FD8A823" w14:textId="77777777" w:rsidR="00B63D36" w:rsidRPr="006C58F5" w:rsidRDefault="00B63D36" w:rsidP="00B63D36">
      <w:pPr>
        <w:pStyle w:val="NonTOCHeading1"/>
        <w:sectPr w:rsidR="00B63D36" w:rsidRPr="006C58F5" w:rsidSect="00A73D03">
          <w:headerReference w:type="even" r:id="rId14"/>
          <w:headerReference w:type="default" r:id="rId15"/>
          <w:footerReference w:type="even" r:id="rId16"/>
          <w:footerReference w:type="default" r:id="rId17"/>
          <w:headerReference w:type="first" r:id="rId18"/>
          <w:footerReference w:type="first" r:id="rId19"/>
          <w:pgSz w:w="11909" w:h="16834" w:code="9"/>
          <w:pgMar w:top="1440" w:right="1440" w:bottom="1440" w:left="1440" w:header="720" w:footer="720" w:gutter="0"/>
          <w:cols w:space="720"/>
          <w:titlePg/>
          <w:docGrid w:linePitch="326"/>
        </w:sectPr>
      </w:pPr>
    </w:p>
    <w:p w14:paraId="25B724D4" w14:textId="77777777" w:rsidR="00B63D36" w:rsidRPr="006C58F5" w:rsidRDefault="00B63D36" w:rsidP="005F0D90">
      <w:pPr>
        <w:pStyle w:val="BodyText"/>
      </w:pPr>
    </w:p>
    <w:p w14:paraId="7E0C91E2" w14:textId="77777777" w:rsidR="00B63D36" w:rsidRPr="006C58F5" w:rsidRDefault="006C58F5" w:rsidP="005F0D90">
      <w:pPr>
        <w:pStyle w:val="Copyright-Confidentiality"/>
      </w:pPr>
      <w:r>
        <w:t xml:space="preserve">© </w:t>
      </w:r>
      <w:r w:rsidR="008508A4">
        <w:t>2026</w:t>
      </w:r>
      <w:r w:rsidR="00BB3880" w:rsidRPr="006C58F5">
        <w:t xml:space="preserve"> Information Services Group, Inc. All Rights Reserved.</w:t>
      </w:r>
      <w:r w:rsidR="00BB3880" w:rsidRPr="006C58F5">
        <w:br/>
      </w:r>
      <w:r w:rsidR="00BB3880" w:rsidRPr="006C58F5">
        <w:br/>
        <w:t>Proprietary and Confidential. No part of this document may be reproduced in any form or by any electronic or mechanical means, including information storage and retrieval devices or systems, without prior written permission from Information Services Group, Inc.</w:t>
      </w:r>
    </w:p>
    <w:p w14:paraId="43458622" w14:textId="77777777" w:rsidR="00745C79" w:rsidRPr="006C58F5" w:rsidRDefault="00745C79" w:rsidP="00783E6F">
      <w:pPr>
        <w:pStyle w:val="BodyText"/>
      </w:pPr>
    </w:p>
    <w:p w14:paraId="5D37AA14" w14:textId="77777777" w:rsidR="00745C79" w:rsidRPr="006C58F5" w:rsidRDefault="00745C79" w:rsidP="00783E6F">
      <w:pPr>
        <w:pStyle w:val="BodyText"/>
      </w:pPr>
    </w:p>
    <w:p w14:paraId="3B84B867" w14:textId="77777777" w:rsidR="00745C79" w:rsidRPr="006C58F5" w:rsidRDefault="00745C79" w:rsidP="00783E6F">
      <w:pPr>
        <w:pStyle w:val="BodyText"/>
      </w:pPr>
    </w:p>
    <w:p w14:paraId="4A194BF1" w14:textId="77777777" w:rsidR="00134AFA" w:rsidRPr="006C58F5" w:rsidRDefault="00134AFA" w:rsidP="008E523B">
      <w:pPr>
        <w:pStyle w:val="TableText"/>
      </w:pPr>
    </w:p>
    <w:p w14:paraId="47834646" w14:textId="77777777" w:rsidR="00287D41" w:rsidRPr="006C58F5" w:rsidRDefault="00287D41">
      <w:pPr>
        <w:keepLines w:val="0"/>
        <w:widowControl/>
      </w:pPr>
      <w:r w:rsidRPr="006C58F5">
        <w:br w:type="page"/>
      </w:r>
    </w:p>
    <w:p w14:paraId="0AC60660" w14:textId="010B5A71" w:rsidR="00FC1BDE" w:rsidRDefault="00FC1BDE" w:rsidP="00166884">
      <w:pPr>
        <w:keepNext/>
      </w:pPr>
      <w:r w:rsidRPr="00222632">
        <w:rPr>
          <w:rFonts w:cs="Calibri"/>
          <w:noProof/>
          <w:sz w:val="22"/>
          <w:szCs w:val="22"/>
        </w:rPr>
        <w:lastRenderedPageBreak/>
        <mc:AlternateContent>
          <mc:Choice Requires="wps">
            <w:drawing>
              <wp:anchor distT="0" distB="0" distL="114300" distR="114300" simplePos="0" relativeHeight="251659264" behindDoc="0" locked="0" layoutInCell="1" allowOverlap="1" wp14:anchorId="36D6D332" wp14:editId="6A70F3B0">
                <wp:simplePos x="0" y="0"/>
                <wp:positionH relativeFrom="column">
                  <wp:posOffset>25400</wp:posOffset>
                </wp:positionH>
                <wp:positionV relativeFrom="paragraph">
                  <wp:posOffset>215900</wp:posOffset>
                </wp:positionV>
                <wp:extent cx="144000" cy="144000"/>
                <wp:effectExtent l="0" t="0" r="27940" b="27940"/>
                <wp:wrapNone/>
                <wp:docPr id="9" name="Rectangle 9"/>
                <wp:cNvGraphicFramePr/>
                <a:graphic xmlns:a="http://schemas.openxmlformats.org/drawingml/2006/main">
                  <a:graphicData uri="http://schemas.microsoft.com/office/word/2010/wordprocessingShape">
                    <wps:wsp>
                      <wps:cNvSpPr/>
                      <wps:spPr>
                        <a:xfrm>
                          <a:off x="0" y="0"/>
                          <a:ext cx="144000" cy="144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DE52D34" w14:textId="77777777" w:rsidR="00FC1BDE" w:rsidRDefault="00FC1BDE" w:rsidP="00FC1B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6D332" id="Rectangle 9" o:spid="_x0000_s1026" style="position:absolute;margin-left:2pt;margin-top:17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" filled="f" strokecolor="#060a12 [484]" strokeweight="1pt">
                <v:textbox>
                  <w:txbxContent>
                    <w:p w14:paraId="3DE52D34" w14:textId="77777777" w:rsidR="00FC1BDE" w:rsidRDefault="00FC1BDE" w:rsidP="00FC1BDE">
                      <w:pPr>
                        <w:jc w:val="center"/>
                      </w:pPr>
                    </w:p>
                  </w:txbxContent>
                </v:textbox>
              </v:rect>
            </w:pict>
          </mc:Fallback>
        </mc:AlternateContent>
      </w:r>
      <w:r w:rsidRPr="00222632">
        <w:rPr>
          <w:rFonts w:asciiTheme="minorHAnsi" w:hAnsiTheme="minorHAnsi" w:cstheme="minorHAnsi"/>
          <w:b/>
          <w:sz w:val="22"/>
          <w:szCs w:val="22"/>
        </w:rPr>
        <w:t>Case Study Research Submission</w:t>
      </w:r>
      <w:r w:rsidRPr="00222632">
        <w:t xml:space="preserve">   </w:t>
      </w:r>
      <w:r w:rsidRPr="00B8506E">
        <w:rPr>
          <w:sz w:val="28"/>
          <w:szCs w:val="28"/>
        </w:rPr>
        <w:br/>
      </w:r>
      <w:r>
        <w:t xml:space="preserve">       </w:t>
      </w:r>
      <w:r w:rsidRPr="00222632">
        <w:rPr>
          <w:sz w:val="22"/>
          <w:szCs w:val="22"/>
        </w:rPr>
        <w:t xml:space="preserve">I hereby acknowledge and affirm that I understand and agree to the case study         submission, validation, evaluation and award process terms and conditions for participating in this program. Please read the Case Study Research Agreement for more details. </w:t>
      </w:r>
    </w:p>
    <w:p w14:paraId="516626F9" w14:textId="77777777" w:rsidR="00166884" w:rsidRDefault="00166884" w:rsidP="00166884">
      <w:pPr>
        <w:keepNext/>
      </w:pPr>
    </w:p>
    <w:p w14:paraId="69EF3AFC" w14:textId="0F13AE1D" w:rsidR="00FC1BDE" w:rsidRPr="00E36A11" w:rsidRDefault="00FC1BDE" w:rsidP="00FC1BDE">
      <w:pPr>
        <w:keepNext/>
        <w:rPr>
          <w:rFonts w:asciiTheme="minorHAnsi" w:hAnsiTheme="minorHAnsi" w:cstheme="minorHAnsi"/>
          <w:sz w:val="22"/>
          <w:szCs w:val="22"/>
        </w:rPr>
      </w:pPr>
      <w:r w:rsidRPr="00E36A11">
        <w:rPr>
          <w:rFonts w:asciiTheme="minorHAnsi" w:hAnsiTheme="minorHAnsi" w:cstheme="minorHAnsi"/>
          <w:b/>
          <w:sz w:val="22"/>
          <w:szCs w:val="22"/>
        </w:rPr>
        <w:t>Your contact details</w:t>
      </w:r>
      <w:r w:rsidRPr="00E36A11">
        <w:rPr>
          <w:rFonts w:asciiTheme="minorHAnsi" w:hAnsiTheme="minorHAnsi" w:cstheme="minorHAnsi"/>
          <w:sz w:val="22"/>
          <w:szCs w:val="22"/>
        </w:rPr>
        <w:br/>
        <w:t xml:space="preserve">  *Mandatory fields</w:t>
      </w:r>
    </w:p>
    <w:p w14:paraId="19B6B289"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Name* _________________________________________________</w:t>
      </w:r>
    </w:p>
    <w:p w14:paraId="10EBF535"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Email* _________________________________________________</w:t>
      </w:r>
    </w:p>
    <w:p w14:paraId="472AB803"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Name of alternate contact*_________________________________</w:t>
      </w:r>
    </w:p>
    <w:p w14:paraId="4CE2290D"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Email address of an alternate contact* ________________________</w:t>
      </w:r>
    </w:p>
    <w:p w14:paraId="1B4DA906"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Provider company name* __________________________________</w:t>
      </w:r>
    </w:p>
    <w:p w14:paraId="0D5A01BB"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ISG relationship contact* (Write “none” if you do not have one) ____________________</w:t>
      </w:r>
    </w:p>
    <w:p w14:paraId="331E7C4C" w14:textId="1FB21D1D" w:rsidR="00FC1BDE" w:rsidRPr="00E36A11" w:rsidRDefault="00FC1BDE" w:rsidP="00FC1BDE">
      <w:pPr>
        <w:keepNext/>
        <w:rPr>
          <w:rFonts w:asciiTheme="minorHAnsi" w:hAnsiTheme="minorHAnsi" w:cstheme="minorHAnsi"/>
          <w:b/>
          <w:bCs/>
          <w:sz w:val="22"/>
          <w:szCs w:val="22"/>
        </w:rPr>
      </w:pPr>
      <w:r w:rsidRPr="00E36A11">
        <w:rPr>
          <w:rFonts w:asciiTheme="minorHAnsi" w:hAnsiTheme="minorHAnsi" w:cstheme="minorHAnsi"/>
          <w:b/>
          <w:bCs/>
          <w:sz w:val="22"/>
          <w:szCs w:val="22"/>
        </w:rPr>
        <w:t>The ISG Case Study Research Framework is utilized for both the ISG Paragon Awards and ISG Case Study Standouts. The ISG Paragon Awards recognize both the client and the provider, identifying potential winners. To be considered for a Paragon Award, we need your permission to name the client company in press releases and during the awards function.   For Case Study Standouts, you have the option to allow ISG to name the client in the published case study. Alternatively, ISG can use a general description to anonymously refer to your client, such as “a major retailer” or “a regional bank.”</w:t>
      </w:r>
    </w:p>
    <w:p w14:paraId="33934D32" w14:textId="77777777" w:rsidR="00FC1BDE" w:rsidRPr="00E36A11" w:rsidRDefault="00FC1BDE" w:rsidP="00FC1BDE">
      <w:pPr>
        <w:keepNext/>
        <w:rPr>
          <w:rFonts w:asciiTheme="minorHAnsi" w:hAnsiTheme="minorHAnsi" w:cstheme="minorHAnsi"/>
          <w:b/>
          <w:bCs/>
          <w:sz w:val="22"/>
          <w:szCs w:val="22"/>
        </w:rPr>
      </w:pPr>
    </w:p>
    <w:p w14:paraId="35054BFC" w14:textId="77777777" w:rsidR="00FC1BDE" w:rsidRPr="00E36A11" w:rsidRDefault="00FC1BDE" w:rsidP="00FC1BDE">
      <w:pPr>
        <w:keepNext/>
        <w:rPr>
          <w:rFonts w:asciiTheme="minorHAnsi" w:hAnsiTheme="minorHAnsi" w:cstheme="minorHAnsi"/>
          <w:sz w:val="22"/>
          <w:szCs w:val="22"/>
        </w:rPr>
      </w:pPr>
      <w:r w:rsidRPr="00E36A11">
        <w:rPr>
          <w:rFonts w:asciiTheme="minorHAnsi" w:hAnsiTheme="minorHAnsi" w:cstheme="minorHAnsi"/>
          <w:sz w:val="22"/>
          <w:szCs w:val="22"/>
        </w:rPr>
        <w:t>Please select most appropriate</w:t>
      </w:r>
    </w:p>
    <w:p w14:paraId="2740CDB4" w14:textId="77777777" w:rsidR="00FC1BDE" w:rsidRPr="00E36A11" w:rsidRDefault="00FC1BDE" w:rsidP="00FC1BDE">
      <w:pPr>
        <w:keepNext/>
        <w:rPr>
          <w:rFonts w:asciiTheme="minorHAnsi" w:hAnsiTheme="minorHAnsi" w:cstheme="minorHAnsi"/>
          <w:sz w:val="22"/>
          <w:szCs w:val="22"/>
        </w:rPr>
      </w:pPr>
    </w:p>
    <w:p w14:paraId="7C202CFB" w14:textId="77777777" w:rsidR="00FC1BDE" w:rsidRPr="00E36A11" w:rsidRDefault="00FC1BDE" w:rsidP="00FC1BDE">
      <w:pPr>
        <w:keepNext/>
        <w:rPr>
          <w:rFonts w:asciiTheme="minorHAnsi" w:hAnsiTheme="minorHAnsi" w:cstheme="minorHAnsi"/>
          <w:b/>
          <w:bCs/>
          <w:sz w:val="22"/>
          <w:szCs w:val="22"/>
        </w:rPr>
      </w:pPr>
      <w:r w:rsidRPr="00E36A11">
        <w:rPr>
          <w:rFonts w:asciiTheme="minorHAnsi" w:hAnsiTheme="minorHAnsi" w:cstheme="minorHAnsi"/>
          <w:b/>
          <w:bCs/>
          <w:sz w:val="22"/>
          <w:szCs w:val="22"/>
        </w:rPr>
        <w:t>Paragon awards</w:t>
      </w:r>
    </w:p>
    <w:p w14:paraId="796A9B08"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Yes, ISG may name my client in a press release and during an in-person ceremony for Paragon Awards</w:t>
      </w:r>
    </w:p>
    <w:p w14:paraId="09CA79DF"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No, I do not want this case study to be considered for the Paragon Awards</w:t>
      </w:r>
    </w:p>
    <w:p w14:paraId="37B20C25" w14:textId="77777777" w:rsidR="00FC1BDE" w:rsidRPr="00E36A11" w:rsidRDefault="00FC1BDE" w:rsidP="00FC1BDE">
      <w:pPr>
        <w:pStyle w:val="ListParagraph"/>
        <w:keepNext/>
        <w:spacing w:line="276" w:lineRule="auto"/>
        <w:ind w:left="1080"/>
        <w:contextualSpacing w:val="0"/>
        <w:rPr>
          <w:rFonts w:cstheme="minorHAnsi"/>
          <w:sz w:val="22"/>
          <w:szCs w:val="22"/>
        </w:rPr>
      </w:pPr>
    </w:p>
    <w:p w14:paraId="4488C0C2" w14:textId="77777777" w:rsidR="00FC1BDE" w:rsidRPr="00E36A11" w:rsidRDefault="00FC1BDE" w:rsidP="00FC1BDE">
      <w:pPr>
        <w:keepNext/>
        <w:spacing w:line="276" w:lineRule="auto"/>
        <w:rPr>
          <w:rFonts w:asciiTheme="minorHAnsi" w:hAnsiTheme="minorHAnsi" w:cstheme="minorHAnsi"/>
          <w:b/>
          <w:bCs/>
          <w:sz w:val="22"/>
          <w:szCs w:val="22"/>
        </w:rPr>
      </w:pPr>
      <w:r w:rsidRPr="00E36A11">
        <w:rPr>
          <w:rFonts w:asciiTheme="minorHAnsi" w:hAnsiTheme="minorHAnsi" w:cstheme="minorHAnsi"/>
          <w:b/>
          <w:bCs/>
          <w:sz w:val="22"/>
          <w:szCs w:val="22"/>
        </w:rPr>
        <w:t>Case Study Standout</w:t>
      </w:r>
    </w:p>
    <w:p w14:paraId="4D5799BC"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Yes, ISG may name my client in both press releases and for the ISG Case Study Standout recognition program</w:t>
      </w:r>
    </w:p>
    <w:p w14:paraId="34B1912C"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Yes, ISG will use a general description to anonymously refer to your client in the final case study, such as “a major retailer” or “a regional bank” for the ISG Case Study Research Standout recognition program</w:t>
      </w:r>
    </w:p>
    <w:p w14:paraId="1B1B1097"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No, I do not want this case study to be considered for the ISG Case Study Standout recognition program but for ISG Research including CPQ Process</w:t>
      </w:r>
    </w:p>
    <w:p w14:paraId="78582EE5" w14:textId="77777777" w:rsidR="00FC1BDE" w:rsidRPr="00E36A11" w:rsidRDefault="00FC1BDE" w:rsidP="00FC1BDE">
      <w:pPr>
        <w:rPr>
          <w:rFonts w:asciiTheme="minorHAnsi" w:hAnsiTheme="minorHAnsi" w:cstheme="minorHAnsi"/>
          <w:sz w:val="22"/>
          <w:szCs w:val="22"/>
        </w:rPr>
      </w:pPr>
    </w:p>
    <w:p w14:paraId="6A0BF050" w14:textId="77777777" w:rsidR="00FC1BDE" w:rsidRPr="00E36A11" w:rsidRDefault="00FC1BDE" w:rsidP="00FC1BDE">
      <w:pPr>
        <w:keepNext/>
        <w:rPr>
          <w:rFonts w:asciiTheme="minorHAnsi" w:hAnsiTheme="minorHAnsi" w:cstheme="minorHAnsi"/>
          <w:sz w:val="22"/>
          <w:szCs w:val="22"/>
        </w:rPr>
      </w:pPr>
    </w:p>
    <w:p w14:paraId="670F2745" w14:textId="189ED084" w:rsidR="00FC1BDE" w:rsidRPr="00E36A11" w:rsidRDefault="00FC1BDE" w:rsidP="00FC1BDE">
      <w:pPr>
        <w:keepNext/>
        <w:rPr>
          <w:rFonts w:asciiTheme="minorHAnsi" w:hAnsiTheme="minorHAnsi" w:cstheme="minorHAnsi"/>
          <w:sz w:val="22"/>
          <w:szCs w:val="22"/>
        </w:rPr>
      </w:pPr>
      <w:r w:rsidRPr="00E36A11">
        <w:rPr>
          <w:rFonts w:asciiTheme="minorHAnsi" w:hAnsiTheme="minorHAnsi" w:cstheme="minorHAnsi"/>
          <w:b/>
          <w:sz w:val="22"/>
          <w:szCs w:val="22"/>
        </w:rPr>
        <w:t>Client name</w:t>
      </w:r>
      <w:r w:rsidRPr="00E36A11">
        <w:rPr>
          <w:rFonts w:asciiTheme="minorHAnsi" w:hAnsiTheme="minorHAnsi" w:cstheme="minorHAnsi"/>
          <w:sz w:val="22"/>
          <w:szCs w:val="22"/>
        </w:rPr>
        <w:br/>
        <w:t>(This is necessary for ISG’s internal use. Please write the full name of the company and not an anonymous description.)</w:t>
      </w:r>
    </w:p>
    <w:p w14:paraId="4B6265B8" w14:textId="77777777" w:rsidR="00FC1BDE" w:rsidRPr="00E36A11" w:rsidRDefault="00FC1BDE" w:rsidP="00FC1BDE">
      <w:pPr>
        <w:pStyle w:val="TextEntryLine"/>
        <w:ind w:firstLine="400"/>
        <w:rPr>
          <w:rFonts w:cstheme="minorHAnsi"/>
        </w:rPr>
      </w:pPr>
      <w:r w:rsidRPr="00E36A11">
        <w:rPr>
          <w:rFonts w:cstheme="minorHAnsi"/>
        </w:rPr>
        <w:t>________________________________________________________________</w:t>
      </w:r>
    </w:p>
    <w:p w14:paraId="18E53404" w14:textId="77777777" w:rsidR="00FC1BDE" w:rsidRPr="00E36A11" w:rsidRDefault="00FC1BDE" w:rsidP="00FC1BDE">
      <w:pPr>
        <w:pStyle w:val="TextEntryLine"/>
        <w:ind w:firstLine="400"/>
        <w:rPr>
          <w:rFonts w:eastAsia="Times New Roman" w:cstheme="minorHAnsi"/>
          <w:b/>
          <w:bCs/>
          <w:lang w:eastAsia="zh-CN"/>
        </w:rPr>
      </w:pPr>
    </w:p>
    <w:p w14:paraId="2C092DB5" w14:textId="235540AC" w:rsidR="00FC1BDE" w:rsidRPr="00E36A11" w:rsidRDefault="00FC1BDE" w:rsidP="00FC1BDE">
      <w:pPr>
        <w:keepNext/>
        <w:rPr>
          <w:rFonts w:asciiTheme="minorHAnsi" w:hAnsiTheme="minorHAnsi" w:cstheme="minorHAnsi"/>
          <w:b/>
          <w:bCs/>
          <w:sz w:val="22"/>
          <w:szCs w:val="22"/>
        </w:rPr>
      </w:pPr>
      <w:r w:rsidRPr="00E36A11">
        <w:rPr>
          <w:rFonts w:asciiTheme="minorHAnsi" w:hAnsiTheme="minorHAnsi" w:cstheme="minorHAnsi"/>
          <w:b/>
          <w:bCs/>
          <w:sz w:val="22"/>
          <w:szCs w:val="22"/>
        </w:rPr>
        <w:t>Do you have a preferred anonymous general description for your client that ISG should use?</w:t>
      </w:r>
    </w:p>
    <w:p w14:paraId="772B51B1" w14:textId="77777777" w:rsidR="00FC1BDE" w:rsidRPr="00E36A11" w:rsidRDefault="00FC1BDE" w:rsidP="00FC1BDE">
      <w:pPr>
        <w:pStyle w:val="TextEntryLine"/>
        <w:ind w:firstLine="400"/>
        <w:rPr>
          <w:rFonts w:cstheme="minorHAnsi"/>
        </w:rPr>
      </w:pPr>
      <w:r w:rsidRPr="00E36A11">
        <w:rPr>
          <w:rFonts w:cstheme="minorHAnsi"/>
        </w:rPr>
        <w:t>________________________________________________________________</w:t>
      </w:r>
    </w:p>
    <w:p w14:paraId="53E9E471" w14:textId="77777777" w:rsidR="00FC1BDE" w:rsidRPr="00E36A11" w:rsidRDefault="00FC1BDE" w:rsidP="00FC1BDE">
      <w:pPr>
        <w:rPr>
          <w:rFonts w:asciiTheme="minorHAnsi" w:hAnsiTheme="minorHAnsi" w:cstheme="minorHAnsi"/>
          <w:sz w:val="22"/>
          <w:szCs w:val="22"/>
        </w:rPr>
      </w:pPr>
    </w:p>
    <w:p w14:paraId="536A45F9" w14:textId="5B8F4BA1" w:rsidR="00FC1BDE" w:rsidRPr="00E36A11" w:rsidRDefault="00FC1BDE" w:rsidP="00FC1BDE">
      <w:pPr>
        <w:keepNext/>
        <w:rPr>
          <w:rFonts w:asciiTheme="minorHAnsi" w:hAnsiTheme="minorHAnsi" w:cstheme="minorHAnsi"/>
          <w:sz w:val="22"/>
          <w:szCs w:val="22"/>
        </w:rPr>
      </w:pPr>
      <w:r w:rsidRPr="00E36A11">
        <w:rPr>
          <w:rFonts w:asciiTheme="minorHAnsi" w:hAnsiTheme="minorHAnsi" w:cstheme="minorHAnsi"/>
          <w:b/>
          <w:sz w:val="22"/>
          <w:szCs w:val="22"/>
        </w:rPr>
        <w:t>Location</w:t>
      </w:r>
      <w:r w:rsidRPr="00E36A11">
        <w:rPr>
          <w:rFonts w:asciiTheme="minorHAnsi" w:hAnsiTheme="minorHAnsi" w:cstheme="minorHAnsi"/>
          <w:sz w:val="22"/>
          <w:szCs w:val="22"/>
        </w:rPr>
        <w:br/>
        <w:t xml:space="preserve">Select the regions where the scope of this case study impacted the business of the client. This is NOT the </w:t>
      </w:r>
      <w:proofErr w:type="gramStart"/>
      <w:r w:rsidRPr="00E36A11">
        <w:rPr>
          <w:rFonts w:asciiTheme="minorHAnsi" w:hAnsiTheme="minorHAnsi" w:cstheme="minorHAnsi"/>
          <w:sz w:val="22"/>
          <w:szCs w:val="22"/>
        </w:rPr>
        <w:t>locations</w:t>
      </w:r>
      <w:proofErr w:type="gramEnd"/>
      <w:r w:rsidRPr="00E36A11">
        <w:rPr>
          <w:rFonts w:asciiTheme="minorHAnsi" w:hAnsiTheme="minorHAnsi" w:cstheme="minorHAnsi"/>
          <w:sz w:val="22"/>
          <w:szCs w:val="22"/>
        </w:rPr>
        <w:t xml:space="preserve"> where the engagement was delivered from. You may select one or more regions or indicate that the work had a “Global” focus if it impacted four of more regions.</w:t>
      </w:r>
    </w:p>
    <w:p w14:paraId="2F0B469D" w14:textId="77777777" w:rsidR="00FC1BDE" w:rsidRPr="00E36A11" w:rsidRDefault="00FC1BDE" w:rsidP="00FC1BDE">
      <w:pPr>
        <w:keepNext/>
        <w:rPr>
          <w:rFonts w:asciiTheme="minorHAnsi" w:hAnsiTheme="minorHAnsi" w:cstheme="minorHAnsi"/>
          <w:sz w:val="22"/>
          <w:szCs w:val="22"/>
        </w:rPr>
      </w:pPr>
    </w:p>
    <w:p w14:paraId="5EA0B0C0"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Asia Pacific excluding India </w:t>
      </w:r>
    </w:p>
    <w:p w14:paraId="55A9AD09"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Australia and New Zealand </w:t>
      </w:r>
    </w:p>
    <w:p w14:paraId="696012B3"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DACH and Eastern Europe </w:t>
      </w:r>
    </w:p>
    <w:p w14:paraId="25BA5477"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India </w:t>
      </w:r>
    </w:p>
    <w:p w14:paraId="7847213C"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Middle East and Africa </w:t>
      </w:r>
    </w:p>
    <w:p w14:paraId="5BD2E9FD"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North America </w:t>
      </w:r>
    </w:p>
    <w:p w14:paraId="45677E07"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South America</w:t>
      </w:r>
    </w:p>
    <w:p w14:paraId="2E5ABAB2"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South Europe (France, Italy, Spain and Portugal) </w:t>
      </w:r>
    </w:p>
    <w:p w14:paraId="69B90492"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UK, Ireland, and Scandinavia </w:t>
      </w:r>
    </w:p>
    <w:p w14:paraId="79F140EF" w14:textId="26E9598D"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Global </w:t>
      </w:r>
    </w:p>
    <w:p w14:paraId="3755003E" w14:textId="77777777" w:rsidR="00FC1BDE" w:rsidRPr="00E36A11" w:rsidRDefault="00FC1BDE" w:rsidP="00FC1BDE">
      <w:pPr>
        <w:rPr>
          <w:rFonts w:asciiTheme="minorHAnsi" w:hAnsiTheme="minorHAnsi" w:cstheme="minorHAnsi"/>
          <w:sz w:val="22"/>
          <w:szCs w:val="22"/>
        </w:rPr>
      </w:pPr>
    </w:p>
    <w:p w14:paraId="52F72842" w14:textId="4886198F" w:rsidR="00FC1BDE" w:rsidRPr="00E36A11" w:rsidRDefault="00FC1BDE" w:rsidP="00FC1BDE">
      <w:pPr>
        <w:keepNext/>
        <w:rPr>
          <w:rFonts w:asciiTheme="minorHAnsi" w:hAnsiTheme="minorHAnsi" w:cstheme="minorHAnsi"/>
          <w:sz w:val="22"/>
          <w:szCs w:val="22"/>
        </w:rPr>
      </w:pPr>
      <w:r w:rsidRPr="00E36A11">
        <w:rPr>
          <w:rFonts w:asciiTheme="minorHAnsi" w:hAnsiTheme="minorHAnsi" w:cstheme="minorHAnsi"/>
          <w:b/>
          <w:sz w:val="22"/>
          <w:szCs w:val="22"/>
        </w:rPr>
        <w:t>Industry</w:t>
      </w:r>
      <w:r w:rsidRPr="00E36A11">
        <w:rPr>
          <w:rFonts w:asciiTheme="minorHAnsi" w:hAnsiTheme="minorHAnsi" w:cstheme="minorHAnsi"/>
          <w:sz w:val="22"/>
          <w:szCs w:val="22"/>
        </w:rPr>
        <w:br/>
        <w:t xml:space="preserve"> (Which market was </w:t>
      </w:r>
      <w:r w:rsidRPr="00E36A11">
        <w:rPr>
          <w:rFonts w:asciiTheme="minorHAnsi" w:hAnsiTheme="minorHAnsi" w:cstheme="minorHAnsi"/>
          <w:sz w:val="22"/>
          <w:szCs w:val="22"/>
          <w:u w:val="single"/>
        </w:rPr>
        <w:t>primarily</w:t>
      </w:r>
      <w:r w:rsidRPr="00E36A11">
        <w:rPr>
          <w:rFonts w:asciiTheme="minorHAnsi" w:hAnsiTheme="minorHAnsi" w:cstheme="minorHAnsi"/>
          <w:sz w:val="22"/>
          <w:szCs w:val="22"/>
        </w:rPr>
        <w:t xml:space="preserve"> impacted by this work.)</w:t>
      </w:r>
    </w:p>
    <w:p w14:paraId="6ED04EBB"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Banking and Financial Services </w:t>
      </w:r>
    </w:p>
    <w:p w14:paraId="48694535"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Business Services </w:t>
      </w:r>
    </w:p>
    <w:p w14:paraId="0990E40A"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Communications </w:t>
      </w:r>
    </w:p>
    <w:p w14:paraId="168908AF"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Consumer Products </w:t>
      </w:r>
    </w:p>
    <w:p w14:paraId="221EEC21"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Energy </w:t>
      </w:r>
    </w:p>
    <w:p w14:paraId="17557D91"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Healthcare and Life Sciences </w:t>
      </w:r>
    </w:p>
    <w:p w14:paraId="45BED368"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Insurance </w:t>
      </w:r>
    </w:p>
    <w:p w14:paraId="44C10B4E"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Manufacturing </w:t>
      </w:r>
    </w:p>
    <w:p w14:paraId="3CDB96F6"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Media and Entertainment </w:t>
      </w:r>
    </w:p>
    <w:p w14:paraId="4F3B3D39"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Public Services </w:t>
      </w:r>
    </w:p>
    <w:p w14:paraId="2EA89617"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Publishing and Education </w:t>
      </w:r>
    </w:p>
    <w:p w14:paraId="1492B6CB"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Retail </w:t>
      </w:r>
    </w:p>
    <w:p w14:paraId="5B7B3354"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Technology </w:t>
      </w:r>
    </w:p>
    <w:p w14:paraId="206D1674"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Travel and Logistics </w:t>
      </w:r>
    </w:p>
    <w:p w14:paraId="14031A10"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Utilities </w:t>
      </w:r>
    </w:p>
    <w:p w14:paraId="560B9AF2" w14:textId="77777777" w:rsidR="00FC1BDE" w:rsidRPr="00E36A11" w:rsidRDefault="00FC1BDE" w:rsidP="00FC1BDE">
      <w:pPr>
        <w:rPr>
          <w:rFonts w:asciiTheme="minorHAnsi" w:hAnsiTheme="minorHAnsi" w:cstheme="minorHAnsi"/>
          <w:sz w:val="22"/>
          <w:szCs w:val="22"/>
        </w:rPr>
      </w:pPr>
    </w:p>
    <w:p w14:paraId="16442C87" w14:textId="5E1AE312" w:rsidR="00FC1BDE" w:rsidRPr="00E36A11" w:rsidRDefault="00FC1BDE" w:rsidP="00FC1BDE">
      <w:pPr>
        <w:keepNext/>
        <w:rPr>
          <w:rFonts w:asciiTheme="minorHAnsi" w:hAnsiTheme="minorHAnsi" w:cstheme="minorHAnsi"/>
          <w:b/>
          <w:sz w:val="22"/>
          <w:szCs w:val="22"/>
        </w:rPr>
      </w:pPr>
      <w:r w:rsidRPr="00E36A11">
        <w:rPr>
          <w:rFonts w:asciiTheme="minorHAnsi" w:hAnsiTheme="minorHAnsi" w:cstheme="minorHAnsi"/>
          <w:b/>
          <w:sz w:val="22"/>
          <w:szCs w:val="22"/>
        </w:rPr>
        <w:lastRenderedPageBreak/>
        <w:t>Select the regional Paragon award program where you would like to contest:</w:t>
      </w:r>
    </w:p>
    <w:p w14:paraId="506CFF20" w14:textId="40C4543E" w:rsidR="00FC1BDE" w:rsidRPr="00E36A11" w:rsidRDefault="00FC1BDE" w:rsidP="00FC1BDE">
      <w:pPr>
        <w:keepNext/>
        <w:rPr>
          <w:rFonts w:asciiTheme="minorHAnsi" w:hAnsiTheme="minorHAnsi" w:cstheme="minorHAnsi"/>
          <w:b/>
          <w:sz w:val="22"/>
          <w:szCs w:val="22"/>
        </w:rPr>
      </w:pPr>
      <w:r w:rsidRPr="00E36A11">
        <w:rPr>
          <w:rFonts w:asciiTheme="minorHAnsi" w:hAnsiTheme="minorHAnsi" w:cstheme="minorHAnsi"/>
          <w:b/>
          <w:sz w:val="22"/>
          <w:szCs w:val="22"/>
        </w:rPr>
        <w:t xml:space="preserve">(Select the </w:t>
      </w:r>
      <w:r w:rsidR="00BF1FA0" w:rsidRPr="00E36A11">
        <w:rPr>
          <w:rFonts w:asciiTheme="minorHAnsi" w:hAnsiTheme="minorHAnsi" w:cstheme="minorHAnsi"/>
          <w:b/>
          <w:sz w:val="22"/>
          <w:szCs w:val="22"/>
        </w:rPr>
        <w:t>most appropriate one</w:t>
      </w:r>
      <w:r w:rsidRPr="00E36A11">
        <w:rPr>
          <w:rFonts w:asciiTheme="minorHAnsi" w:hAnsiTheme="minorHAnsi" w:cstheme="minorHAnsi"/>
          <w:b/>
          <w:sz w:val="22"/>
          <w:szCs w:val="22"/>
        </w:rPr>
        <w:t xml:space="preserve">) </w:t>
      </w:r>
    </w:p>
    <w:p w14:paraId="00843E6E"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Paragon North America</w:t>
      </w:r>
    </w:p>
    <w:p w14:paraId="6C5BA03B"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Paragon LATAM</w:t>
      </w:r>
    </w:p>
    <w:p w14:paraId="121EDFF6"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Paragon Europe</w:t>
      </w:r>
    </w:p>
    <w:p w14:paraId="4168295C" w14:textId="77777777" w:rsidR="00FC1BDE" w:rsidRPr="00E36A11" w:rsidRDefault="00FC1BDE" w:rsidP="00FC1BDE">
      <w:pPr>
        <w:keepNext/>
        <w:rPr>
          <w:rFonts w:asciiTheme="minorHAnsi" w:hAnsiTheme="minorHAnsi" w:cstheme="minorHAnsi"/>
          <w:sz w:val="22"/>
          <w:szCs w:val="22"/>
        </w:rPr>
      </w:pPr>
    </w:p>
    <w:p w14:paraId="5AF9A6C6" w14:textId="299BEE8A" w:rsidR="00BF1FA0" w:rsidRPr="00E36A11" w:rsidRDefault="00FC1BDE" w:rsidP="00BF1FA0">
      <w:pPr>
        <w:keepNext/>
        <w:rPr>
          <w:rFonts w:asciiTheme="minorHAnsi" w:hAnsiTheme="minorHAnsi" w:cstheme="minorHAnsi"/>
          <w:b/>
          <w:sz w:val="22"/>
          <w:szCs w:val="22"/>
        </w:rPr>
      </w:pPr>
      <w:r w:rsidRPr="00E36A11">
        <w:rPr>
          <w:rFonts w:asciiTheme="minorHAnsi" w:hAnsiTheme="minorHAnsi" w:cstheme="minorHAnsi"/>
          <w:b/>
          <w:sz w:val="22"/>
          <w:szCs w:val="22"/>
        </w:rPr>
        <w:t xml:space="preserve">The ISG Paragon Awards honors providers and clients across six categories. </w:t>
      </w:r>
      <w:r w:rsidR="00BF1FA0" w:rsidRPr="00E36A11">
        <w:rPr>
          <w:rFonts w:asciiTheme="minorHAnsi" w:hAnsiTheme="minorHAnsi" w:cstheme="minorHAnsi"/>
          <w:b/>
          <w:sz w:val="22"/>
          <w:szCs w:val="22"/>
        </w:rPr>
        <w:t xml:space="preserve">(Select the most appropriate one) </w:t>
      </w:r>
    </w:p>
    <w:p w14:paraId="3FC9C699" w14:textId="367FF111" w:rsidR="00FC1BDE" w:rsidRPr="00E36A11" w:rsidRDefault="00FC1BDE" w:rsidP="00E36A11">
      <w:pPr>
        <w:keepNext/>
        <w:rPr>
          <w:rFonts w:asciiTheme="minorHAnsi" w:hAnsiTheme="minorHAnsi" w:cstheme="minorHAnsi"/>
          <w:sz w:val="22"/>
          <w:szCs w:val="22"/>
        </w:rPr>
      </w:pPr>
    </w:p>
    <w:p w14:paraId="3AD4BAAB" w14:textId="77777777" w:rsidR="00FC1BDE" w:rsidRPr="00E36A11" w:rsidRDefault="00FC1BDE" w:rsidP="00E36A11">
      <w:pPr>
        <w:pStyle w:val="ListParagraph"/>
        <w:keepNext/>
        <w:numPr>
          <w:ilvl w:val="0"/>
          <w:numId w:val="27"/>
        </w:numPr>
        <w:spacing w:line="276" w:lineRule="auto"/>
        <w:rPr>
          <w:rFonts w:cstheme="minorHAnsi"/>
          <w:sz w:val="22"/>
          <w:szCs w:val="22"/>
        </w:rPr>
      </w:pPr>
      <w:r w:rsidRPr="00E36A11">
        <w:rPr>
          <w:rFonts w:cstheme="minorHAnsi"/>
          <w:b/>
          <w:bCs/>
          <w:sz w:val="22"/>
          <w:szCs w:val="22"/>
        </w:rPr>
        <w:t>Excellence</w:t>
      </w:r>
      <w:r w:rsidRPr="00E36A11">
        <w:rPr>
          <w:rFonts w:cstheme="minorHAnsi"/>
          <w:sz w:val="22"/>
          <w:szCs w:val="22"/>
        </w:rPr>
        <w:t xml:space="preserve"> This category recognizes outstanding delivery and excellence by a technology or service provider in the provision of services to a client or clients. </w:t>
      </w:r>
    </w:p>
    <w:p w14:paraId="0E09F8DB" w14:textId="77777777" w:rsidR="00FC1BDE" w:rsidRPr="00E36A11" w:rsidRDefault="00FC1BDE" w:rsidP="00E36A11">
      <w:pPr>
        <w:pStyle w:val="ListParagraph"/>
        <w:keepNext/>
        <w:numPr>
          <w:ilvl w:val="0"/>
          <w:numId w:val="27"/>
        </w:numPr>
        <w:spacing w:line="276" w:lineRule="auto"/>
        <w:rPr>
          <w:rFonts w:cstheme="minorHAnsi"/>
          <w:sz w:val="22"/>
          <w:szCs w:val="22"/>
        </w:rPr>
      </w:pPr>
      <w:r w:rsidRPr="00E36A11">
        <w:rPr>
          <w:rFonts w:cstheme="minorHAnsi"/>
          <w:b/>
          <w:bCs/>
          <w:sz w:val="22"/>
          <w:szCs w:val="22"/>
        </w:rPr>
        <w:t xml:space="preserve">Innovation </w:t>
      </w:r>
      <w:r w:rsidRPr="00E36A11">
        <w:rPr>
          <w:rFonts w:cstheme="minorHAnsi"/>
          <w:sz w:val="22"/>
          <w:szCs w:val="22"/>
        </w:rPr>
        <w:t xml:space="preserve">Recognizing the importance of imagination in helping organizations to future-proof their businesses as well as the entrepreneurial spirit needed to help them make a change in how they serve their customers. Nominees can include individuals, organizations or a combined client and provider team. </w:t>
      </w:r>
    </w:p>
    <w:p w14:paraId="2F9CAF05" w14:textId="77777777" w:rsidR="00FC1BDE" w:rsidRPr="00E36A11" w:rsidRDefault="00FC1BDE" w:rsidP="00E36A11">
      <w:pPr>
        <w:pStyle w:val="ListParagraph"/>
        <w:keepNext/>
        <w:numPr>
          <w:ilvl w:val="0"/>
          <w:numId w:val="27"/>
        </w:numPr>
        <w:spacing w:line="276" w:lineRule="auto"/>
        <w:rPr>
          <w:rFonts w:cstheme="minorHAnsi"/>
          <w:sz w:val="22"/>
          <w:szCs w:val="22"/>
        </w:rPr>
      </w:pPr>
      <w:r w:rsidRPr="00E36A11">
        <w:rPr>
          <w:rFonts w:cstheme="minorHAnsi"/>
          <w:b/>
          <w:bCs/>
          <w:sz w:val="22"/>
          <w:szCs w:val="22"/>
        </w:rPr>
        <w:t>Transformation</w:t>
      </w:r>
      <w:r w:rsidRPr="00E36A11">
        <w:rPr>
          <w:rFonts w:cstheme="minorHAnsi"/>
          <w:sz w:val="22"/>
          <w:szCs w:val="22"/>
        </w:rPr>
        <w:t xml:space="preserve"> This category recognizes the fundamental transformation of an organization or key business function. It rewards both client and service provider. </w:t>
      </w:r>
    </w:p>
    <w:p w14:paraId="28F314E8" w14:textId="77777777" w:rsidR="00FC1BDE" w:rsidRPr="00E36A11" w:rsidRDefault="00FC1BDE" w:rsidP="00E36A11">
      <w:pPr>
        <w:pStyle w:val="ListParagraph"/>
        <w:keepNext/>
        <w:numPr>
          <w:ilvl w:val="0"/>
          <w:numId w:val="27"/>
        </w:numPr>
        <w:spacing w:line="276" w:lineRule="auto"/>
        <w:rPr>
          <w:rFonts w:cstheme="minorHAnsi"/>
          <w:sz w:val="22"/>
          <w:szCs w:val="22"/>
        </w:rPr>
      </w:pPr>
      <w:r w:rsidRPr="00E36A11">
        <w:rPr>
          <w:rFonts w:cstheme="minorHAnsi"/>
          <w:b/>
          <w:bCs/>
          <w:sz w:val="22"/>
          <w:szCs w:val="22"/>
        </w:rPr>
        <w:t>Sustainability</w:t>
      </w:r>
      <w:r w:rsidRPr="00E36A11">
        <w:rPr>
          <w:rFonts w:cstheme="minorHAnsi"/>
          <w:sz w:val="22"/>
          <w:szCs w:val="22"/>
        </w:rPr>
        <w:t xml:space="preserve"> This category recognizes exceptional implementation of Environmental, Social, and Governance (ESG) strategies that have delivered measurable outcomes for clients, consumers, communities and/or employees. </w:t>
      </w:r>
    </w:p>
    <w:p w14:paraId="1075C3B4" w14:textId="77777777" w:rsidR="00FC1BDE" w:rsidRPr="00E36A11" w:rsidRDefault="00FC1BDE" w:rsidP="00E36A11">
      <w:pPr>
        <w:pStyle w:val="ListParagraph"/>
        <w:keepNext/>
        <w:numPr>
          <w:ilvl w:val="0"/>
          <w:numId w:val="27"/>
        </w:numPr>
        <w:spacing w:line="276" w:lineRule="auto"/>
        <w:rPr>
          <w:rFonts w:cstheme="minorHAnsi"/>
          <w:sz w:val="22"/>
          <w:szCs w:val="22"/>
        </w:rPr>
      </w:pPr>
      <w:r w:rsidRPr="00E36A11">
        <w:rPr>
          <w:rFonts w:cstheme="minorHAnsi"/>
          <w:b/>
          <w:bCs/>
          <w:sz w:val="22"/>
          <w:szCs w:val="22"/>
        </w:rPr>
        <w:t>AI Pacesetter</w:t>
      </w:r>
      <w:r w:rsidRPr="00E36A11">
        <w:rPr>
          <w:rFonts w:cstheme="minorHAnsi"/>
          <w:sz w:val="22"/>
          <w:szCs w:val="22"/>
        </w:rPr>
        <w:t xml:space="preserve"> This category recognizes substantial business impact through the adoption of AI. </w:t>
      </w:r>
    </w:p>
    <w:p w14:paraId="10E18571" w14:textId="77777777" w:rsidR="00FC1BDE" w:rsidRDefault="00FC1BDE" w:rsidP="00FC1BDE"/>
    <w:p w14:paraId="34F7E44B" w14:textId="77777777" w:rsidR="0090768E" w:rsidRPr="00CA0F07" w:rsidRDefault="0090768E" w:rsidP="0090768E">
      <w:pPr>
        <w:pStyle w:val="rststyle-horizontalline"/>
        <w:rPr>
          <w:rFonts w:ascii="Calibri" w:hAnsi="Calibri" w:cs="Calibri"/>
        </w:rPr>
      </w:pPr>
    </w:p>
    <w:p w14:paraId="24FDD01D" w14:textId="77777777" w:rsidR="0090768E" w:rsidRPr="00CA0F07" w:rsidRDefault="0090768E" w:rsidP="0090768E">
      <w:pPr>
        <w:rPr>
          <w:rFonts w:cs="Calibri"/>
        </w:rPr>
        <w:sectPr w:rsidR="0090768E" w:rsidRPr="00CA0F07" w:rsidSect="009D4E2F">
          <w:pgSz w:w="12240" w:h="15840"/>
          <w:pgMar w:top="1440" w:right="1800" w:bottom="1440" w:left="1800" w:header="0" w:footer="288" w:gutter="0"/>
          <w:cols w:space="720"/>
          <w:formProt w:val="0"/>
          <w:docGrid w:linePitch="600" w:charSpace="32768"/>
        </w:sectPr>
      </w:pPr>
    </w:p>
    <w:p w14:paraId="3825AB39" w14:textId="47365A1E"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 xml:space="preserve">Your case study will be shared with the analysts who lead specific ISG Provider Lens studies. ISG Provider Lens™ reports evaluate independent vendors and providers across a range of capabilities by topic and region. This mapping will also help the ISG team to better classify your </w:t>
      </w:r>
      <w:proofErr w:type="gramStart"/>
      <w:r w:rsidRPr="00DE0525">
        <w:rPr>
          <w:rFonts w:asciiTheme="minorHAnsi" w:hAnsiTheme="minorHAnsi" w:cstheme="minorHAnsi"/>
          <w:sz w:val="22"/>
          <w:szCs w:val="22"/>
        </w:rPr>
        <w:t>client</w:t>
      </w:r>
      <w:proofErr w:type="gramEnd"/>
      <w:r w:rsidRPr="00DE0525">
        <w:rPr>
          <w:rFonts w:asciiTheme="minorHAnsi" w:hAnsiTheme="minorHAnsi" w:cstheme="minorHAnsi"/>
          <w:sz w:val="22"/>
          <w:szCs w:val="22"/>
        </w:rPr>
        <w:t xml:space="preserve"> work for the candidate provider qualification (CPQ) process. Please select all the studies for which this case study will represent your credentials.</w:t>
      </w:r>
    </w:p>
    <w:p w14:paraId="18267683"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For this case study to be a valuable input, it is important that you include appropriate details as part of your submission. Please select the most appropriate study from the list.</w:t>
      </w:r>
    </w:p>
    <w:p w14:paraId="28C838D2" w14:textId="5D3DE56F"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Advanced Analytics and AI Services</w:t>
      </w:r>
    </w:p>
    <w:p w14:paraId="2438AA0E" w14:textId="2A97B4A8"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Aerospace &amp; Defense Services and Solutions</w:t>
      </w:r>
    </w:p>
    <w:p w14:paraId="2CE0A5CA" w14:textId="18FA6900"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Agentic AI Services and Solutions</w:t>
      </w:r>
    </w:p>
    <w:p w14:paraId="414513E5" w14:textId="144220CC"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AI Services in Healthcare Industry</w:t>
      </w:r>
    </w:p>
    <w:p w14:paraId="1219060C" w14:textId="5834DBE3"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AI Services in Life Sciences Industry</w:t>
      </w:r>
    </w:p>
    <w:p w14:paraId="6509A345" w14:textId="01A954B8"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AI-driven ADM Services</w:t>
      </w:r>
    </w:p>
    <w:p w14:paraId="3DC96EA6" w14:textId="2FCE50DC"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AI-Ready Hardware Solutions</w:t>
      </w:r>
    </w:p>
    <w:p w14:paraId="73A6B550" w14:textId="1709CE1D"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Amazon Connect Ecosystem</w:t>
      </w:r>
    </w:p>
    <w:p w14:paraId="5D86A430" w14:textId="7FD4A6B5"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lastRenderedPageBreak/>
        <w:t>Automotive &amp; Mobility Services &amp; Solutions</w:t>
      </w:r>
    </w:p>
    <w:p w14:paraId="1155B575" w14:textId="167DA10F" w:rsidR="0090768E" w:rsidRPr="00DE0525" w:rsidRDefault="0090768E" w:rsidP="00E36A11">
      <w:pPr>
        <w:pStyle w:val="rststyle-textbody"/>
        <w:numPr>
          <w:ilvl w:val="0"/>
          <w:numId w:val="28"/>
        </w:numPr>
        <w:ind w:left="1080"/>
        <w:rPr>
          <w:rFonts w:asciiTheme="minorHAnsi" w:hAnsiTheme="minorHAnsi" w:cstheme="minorHAnsi"/>
          <w:sz w:val="22"/>
          <w:szCs w:val="22"/>
          <w:lang w:val="pt-BR"/>
        </w:rPr>
      </w:pPr>
      <w:r w:rsidRPr="00DE0525">
        <w:rPr>
          <w:rFonts w:asciiTheme="minorHAnsi" w:hAnsiTheme="minorHAnsi" w:cstheme="minorHAnsi"/>
          <w:sz w:val="22"/>
          <w:szCs w:val="22"/>
          <w:lang w:val="pt-BR"/>
        </w:rPr>
        <w:t>AWS Ecosystem Partners</w:t>
      </w:r>
    </w:p>
    <w:p w14:paraId="201F1230" w14:textId="4A41A77D" w:rsidR="0090768E" w:rsidRPr="00DE0525" w:rsidRDefault="0090768E" w:rsidP="00E36A11">
      <w:pPr>
        <w:pStyle w:val="rststyle-textbody"/>
        <w:numPr>
          <w:ilvl w:val="0"/>
          <w:numId w:val="28"/>
        </w:numPr>
        <w:ind w:left="1080"/>
        <w:rPr>
          <w:rFonts w:asciiTheme="minorHAnsi" w:hAnsiTheme="minorHAnsi" w:cstheme="minorHAnsi"/>
          <w:sz w:val="22"/>
          <w:szCs w:val="22"/>
          <w:lang w:val="pt-BR"/>
        </w:rPr>
      </w:pPr>
      <w:r w:rsidRPr="00DE0525">
        <w:rPr>
          <w:rFonts w:asciiTheme="minorHAnsi" w:hAnsiTheme="minorHAnsi" w:cstheme="minorHAnsi"/>
          <w:sz w:val="22"/>
          <w:szCs w:val="22"/>
          <w:lang w:val="pt-BR"/>
        </w:rPr>
        <w:t>Cloudera Ecosystem</w:t>
      </w:r>
    </w:p>
    <w:p w14:paraId="63097641" w14:textId="4899F624"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Contact Center – Customer Experience Services</w:t>
      </w:r>
    </w:p>
    <w:p w14:paraId="7D0A8C01" w14:textId="45C3BF64"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Cyber Security – Services and Solutions</w:t>
      </w:r>
    </w:p>
    <w:p w14:paraId="18A9EDE3" w14:textId="081713C9"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Databricks Ecosystem</w:t>
      </w:r>
    </w:p>
    <w:p w14:paraId="4A17EA1E" w14:textId="0983F9FA"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Digital Engineering Services</w:t>
      </w:r>
    </w:p>
    <w:p w14:paraId="127D53C6" w14:textId="00F8608C"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Digital Sustainability</w:t>
      </w:r>
    </w:p>
    <w:p w14:paraId="6D03825B" w14:textId="156437CC"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Duck Creek Services Ecosystem</w:t>
      </w:r>
    </w:p>
    <w:p w14:paraId="3AACDC70" w14:textId="4166843D"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Enterprise Managed Network Services (MNS)</w:t>
      </w:r>
    </w:p>
    <w:p w14:paraId="14918670" w14:textId="5BEADAE5"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Enterprise Service Management –Services (ESM)</w:t>
      </w:r>
    </w:p>
    <w:p w14:paraId="2DDF30AF" w14:textId="4CD22372"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Finance and Accounting Outsourcing (FAO) – Services</w:t>
      </w:r>
    </w:p>
    <w:p w14:paraId="665B73AD" w14:textId="4F6EC450"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Financial Services – Banking Services</w:t>
      </w:r>
    </w:p>
    <w:p w14:paraId="5D71A656" w14:textId="669ADC48"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Future of Work (Workplace) – Services</w:t>
      </w:r>
    </w:p>
    <w:p w14:paraId="6C07200F" w14:textId="3D3C1696"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Generative AI Services</w:t>
      </w:r>
    </w:p>
    <w:p w14:paraId="6865D216" w14:textId="0B4F6E32"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Global Capability Center (GCC) Services</w:t>
      </w:r>
    </w:p>
    <w:p w14:paraId="253992E6" w14:textId="6F8FB06B"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Google Cloud Partner Ecosystem</w:t>
      </w:r>
    </w:p>
    <w:p w14:paraId="2CC55387" w14:textId="1C2547F5"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Guidewire Services Ecosystem</w:t>
      </w:r>
    </w:p>
    <w:p w14:paraId="292230F2" w14:textId="616ECCAB"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Healthcare Digital Services</w:t>
      </w:r>
    </w:p>
    <w:p w14:paraId="1FBC71A8" w14:textId="639BAD8B"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High-Tech and Semiconductor Industry — Services and Solutions</w:t>
      </w:r>
    </w:p>
    <w:p w14:paraId="1B610749" w14:textId="7C5BB236"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Insurance Industry Services</w:t>
      </w:r>
    </w:p>
    <w:p w14:paraId="74613968" w14:textId="51B3B0D2"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Intelligent Automation Services</w:t>
      </w:r>
    </w:p>
    <w:p w14:paraId="50E44C55" w14:textId="06411926"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Intelligent Robotics &amp; Physical AI Services</w:t>
      </w:r>
    </w:p>
    <w:p w14:paraId="615134F7" w14:textId="4845B1F6"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Life Sciences Digital Services</w:t>
      </w:r>
    </w:p>
    <w:p w14:paraId="0369CAA4" w14:textId="6A77F231"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Mainframe Services and Solutions</w:t>
      </w:r>
    </w:p>
    <w:p w14:paraId="0C8FA011" w14:textId="79FC6F30"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Manufacturing Industry Services and Solutions</w:t>
      </w:r>
    </w:p>
    <w:p w14:paraId="7CFC5F46" w14:textId="74EB02E3"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Medical Device Digital Services</w:t>
      </w:r>
    </w:p>
    <w:p w14:paraId="78DFFBFC" w14:textId="689EB2CB"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Microsoft AI and Cloud Ecosystem</w:t>
      </w:r>
    </w:p>
    <w:p w14:paraId="43D2E09E" w14:textId="5C34E9F0"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Multi Public Cloud Services and Solutions</w:t>
      </w:r>
    </w:p>
    <w:p w14:paraId="0BFFE0CC" w14:textId="043105B6"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Network – Software Defined Solutions and Services</w:t>
      </w:r>
    </w:p>
    <w:p w14:paraId="725FABF4" w14:textId="2E18D1A5"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Oil and Gas Industry – Services and Solutions</w:t>
      </w:r>
    </w:p>
    <w:p w14:paraId="5B54922C" w14:textId="092F758B"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Oracle Cloud and Technology Ecosystem</w:t>
      </w:r>
    </w:p>
    <w:p w14:paraId="5678766D" w14:textId="7CBD1DB9"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lastRenderedPageBreak/>
        <w:t>Palantir Ecosystem Partners</w:t>
      </w:r>
    </w:p>
    <w:p w14:paraId="666428A2" w14:textId="7E2A464D"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Payroll Managed Services</w:t>
      </w:r>
    </w:p>
    <w:p w14:paraId="2B77C46A" w14:textId="36D8012B"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Power &amp; Utilities Industry – Services and Solutions</w:t>
      </w:r>
    </w:p>
    <w:p w14:paraId="2CB6F020" w14:textId="17B19894"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Private/Hybrid Cloud – Data Center Services and Solutions</w:t>
      </w:r>
    </w:p>
    <w:p w14:paraId="0126B865" w14:textId="133723F6"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Procurement BPO Services</w:t>
      </w:r>
    </w:p>
    <w:p w14:paraId="457CBA15" w14:textId="456B3EB4"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Public Sector Services and Solutions</w:t>
      </w:r>
    </w:p>
    <w:p w14:paraId="5CFB84BB" w14:textId="3E514AEB"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Salesforce Ecosystem Partners</w:t>
      </w:r>
    </w:p>
    <w:p w14:paraId="381FDBB7" w14:textId="4FB3F6CE"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SAP Ecosystem</w:t>
      </w:r>
    </w:p>
    <w:p w14:paraId="393CD6E5" w14:textId="46102A15"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ServiceNow Ecosystem Partners</w:t>
      </w:r>
    </w:p>
    <w:p w14:paraId="6E0CD9BE" w14:textId="752B3B05"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Snowflake Ecosystem Partners</w:t>
      </w:r>
    </w:p>
    <w:p w14:paraId="7E0A43F5" w14:textId="16843564"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Supply Chain Services</w:t>
      </w:r>
    </w:p>
    <w:p w14:paraId="6ADE0A9B" w14:textId="6900F97E"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Telecom, Media and Entertainment Industry Services and Solutions</w:t>
      </w:r>
    </w:p>
    <w:p w14:paraId="6349DF35" w14:textId="65705181"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UKG Ecosystem</w:t>
      </w:r>
    </w:p>
    <w:p w14:paraId="2404DAAF" w14:textId="20F3AFEF"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Workday Ecosystem</w:t>
      </w:r>
    </w:p>
    <w:p w14:paraId="69462AA9" w14:textId="3FB13725"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Not applicable</w:t>
      </w:r>
    </w:p>
    <w:p w14:paraId="43DF9359" w14:textId="77777777" w:rsidR="0090768E" w:rsidRPr="00DE0525" w:rsidRDefault="0090768E" w:rsidP="0090768E">
      <w:pPr>
        <w:pStyle w:val="rststyle-horizontalline"/>
        <w:rPr>
          <w:rFonts w:asciiTheme="minorHAnsi" w:hAnsiTheme="minorHAnsi" w:cstheme="minorHAnsi"/>
          <w:sz w:val="22"/>
          <w:szCs w:val="22"/>
        </w:rPr>
      </w:pPr>
    </w:p>
    <w:p w14:paraId="7324A421" w14:textId="77777777" w:rsidR="0090768E" w:rsidRPr="00DE0525" w:rsidRDefault="0090768E" w:rsidP="0090768E">
      <w:pPr>
        <w:rPr>
          <w:rFonts w:asciiTheme="minorHAnsi" w:hAnsiTheme="minorHAnsi" w:cstheme="minorHAnsi"/>
          <w:sz w:val="22"/>
          <w:szCs w:val="22"/>
        </w:rPr>
        <w:sectPr w:rsidR="0090768E" w:rsidRPr="00DE0525" w:rsidSect="00845532">
          <w:type w:val="continuous"/>
          <w:pgSz w:w="12240" w:h="15840"/>
          <w:pgMar w:top="1440" w:right="1800" w:bottom="1440" w:left="1800" w:header="0" w:footer="288" w:gutter="0"/>
          <w:cols w:space="720"/>
          <w:formProt w:val="0"/>
          <w:docGrid w:linePitch="600" w:charSpace="32768"/>
        </w:sectPr>
      </w:pPr>
    </w:p>
    <w:p w14:paraId="5FB98E48" w14:textId="572B0CEE"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Select the regional Paragon award program where you would like to contest.</w:t>
      </w:r>
    </w:p>
    <w:p w14:paraId="6C944994"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Select the one most appropriate</w:t>
      </w:r>
    </w:p>
    <w:p w14:paraId="5E7E627F" w14:textId="7C89D01B" w:rsidR="0090768E" w:rsidRPr="00DE0525" w:rsidRDefault="0090768E" w:rsidP="00636A90">
      <w:pPr>
        <w:pStyle w:val="rststyle-textbody"/>
        <w:numPr>
          <w:ilvl w:val="0"/>
          <w:numId w:val="29"/>
        </w:numPr>
        <w:rPr>
          <w:rFonts w:asciiTheme="minorHAnsi" w:hAnsiTheme="minorHAnsi" w:cstheme="minorHAnsi"/>
          <w:sz w:val="22"/>
          <w:szCs w:val="22"/>
          <w:lang w:val="pt-BR"/>
        </w:rPr>
      </w:pPr>
      <w:r w:rsidRPr="00DE0525">
        <w:rPr>
          <w:rFonts w:asciiTheme="minorHAnsi" w:hAnsiTheme="minorHAnsi" w:cstheme="minorHAnsi"/>
          <w:sz w:val="22"/>
          <w:szCs w:val="22"/>
          <w:lang w:val="pt-BR"/>
        </w:rPr>
        <w:t>Paragon North America</w:t>
      </w:r>
    </w:p>
    <w:p w14:paraId="31957F80" w14:textId="4E0195A4" w:rsidR="0090768E" w:rsidRPr="00DE0525" w:rsidRDefault="0090768E" w:rsidP="00636A90">
      <w:pPr>
        <w:pStyle w:val="rststyle-textbody"/>
        <w:numPr>
          <w:ilvl w:val="0"/>
          <w:numId w:val="29"/>
        </w:numPr>
        <w:rPr>
          <w:rFonts w:asciiTheme="minorHAnsi" w:hAnsiTheme="minorHAnsi" w:cstheme="minorHAnsi"/>
          <w:sz w:val="22"/>
          <w:szCs w:val="22"/>
          <w:lang w:val="pt-BR"/>
        </w:rPr>
      </w:pPr>
      <w:r w:rsidRPr="00DE0525">
        <w:rPr>
          <w:rFonts w:asciiTheme="minorHAnsi" w:hAnsiTheme="minorHAnsi" w:cstheme="minorHAnsi"/>
          <w:sz w:val="22"/>
          <w:szCs w:val="22"/>
          <w:lang w:val="pt-BR"/>
        </w:rPr>
        <w:t>Paragon LATAM</w:t>
      </w:r>
    </w:p>
    <w:p w14:paraId="4F49116A" w14:textId="2DD69BE8" w:rsidR="0090768E" w:rsidRPr="00DE0525" w:rsidRDefault="0090768E" w:rsidP="00636A90">
      <w:pPr>
        <w:pStyle w:val="rststyle-textbody"/>
        <w:numPr>
          <w:ilvl w:val="0"/>
          <w:numId w:val="29"/>
        </w:numPr>
        <w:rPr>
          <w:rFonts w:asciiTheme="minorHAnsi" w:hAnsiTheme="minorHAnsi" w:cstheme="minorHAnsi"/>
          <w:sz w:val="22"/>
          <w:szCs w:val="22"/>
        </w:rPr>
      </w:pPr>
      <w:r w:rsidRPr="00DE0525">
        <w:rPr>
          <w:rFonts w:asciiTheme="minorHAnsi" w:hAnsiTheme="minorHAnsi" w:cstheme="minorHAnsi"/>
          <w:sz w:val="22"/>
          <w:szCs w:val="22"/>
        </w:rPr>
        <w:t>Paragon Europe</w:t>
      </w:r>
    </w:p>
    <w:p w14:paraId="412DE706" w14:textId="77777777" w:rsidR="0090768E" w:rsidRPr="00DE0525" w:rsidRDefault="0090768E" w:rsidP="0090768E">
      <w:pPr>
        <w:rPr>
          <w:rFonts w:asciiTheme="minorHAnsi" w:hAnsiTheme="minorHAnsi" w:cstheme="minorHAnsi"/>
          <w:sz w:val="22"/>
          <w:szCs w:val="22"/>
        </w:rPr>
        <w:sectPr w:rsidR="0090768E" w:rsidRPr="00DE0525" w:rsidSect="0090768E">
          <w:type w:val="continuous"/>
          <w:pgSz w:w="12240" w:h="15840"/>
          <w:pgMar w:top="1440" w:right="1800" w:bottom="1440" w:left="1800" w:header="0" w:footer="0" w:gutter="0"/>
          <w:cols w:space="720"/>
          <w:formProt w:val="0"/>
          <w:docGrid w:linePitch="600" w:charSpace="32768"/>
        </w:sectPr>
      </w:pPr>
    </w:p>
    <w:p w14:paraId="1904B104" w14:textId="09352723"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The ISG Paragon Awards honors providers and clients across five categories.</w:t>
      </w:r>
    </w:p>
    <w:p w14:paraId="6407A624"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Select the one most appropriate</w:t>
      </w:r>
    </w:p>
    <w:p w14:paraId="31D88AEC" w14:textId="1358EAEA" w:rsidR="0090768E" w:rsidRPr="00DE0525" w:rsidRDefault="0090768E" w:rsidP="00F84AC4">
      <w:pPr>
        <w:pStyle w:val="rststyle-textbody"/>
        <w:numPr>
          <w:ilvl w:val="0"/>
          <w:numId w:val="30"/>
        </w:numPr>
        <w:rPr>
          <w:rFonts w:asciiTheme="minorHAnsi" w:hAnsiTheme="minorHAnsi" w:cstheme="minorHAnsi"/>
          <w:sz w:val="22"/>
          <w:szCs w:val="22"/>
        </w:rPr>
      </w:pPr>
      <w:r w:rsidRPr="00DE0525">
        <w:rPr>
          <w:rStyle w:val="rststyle-strong"/>
          <w:rFonts w:asciiTheme="minorHAnsi" w:hAnsiTheme="minorHAnsi" w:cstheme="minorHAnsi"/>
          <w:sz w:val="22"/>
          <w:szCs w:val="22"/>
        </w:rPr>
        <w:t>Excellence</w:t>
      </w:r>
      <w:r w:rsidRPr="00DE0525">
        <w:rPr>
          <w:rFonts w:asciiTheme="minorHAnsi" w:hAnsiTheme="minorHAnsi" w:cstheme="minorHAnsi"/>
          <w:sz w:val="22"/>
          <w:szCs w:val="22"/>
        </w:rPr>
        <w:t xml:space="preserve"> This category recognizes outstanding delivery and excellence by a technology or service provider in the provision of services to a client or clients.</w:t>
      </w:r>
    </w:p>
    <w:p w14:paraId="5B563E4C" w14:textId="4CECC41D" w:rsidR="0090768E" w:rsidRPr="00DE0525" w:rsidRDefault="0090768E" w:rsidP="00F84AC4">
      <w:pPr>
        <w:pStyle w:val="rststyle-textbody"/>
        <w:numPr>
          <w:ilvl w:val="0"/>
          <w:numId w:val="30"/>
        </w:numPr>
        <w:rPr>
          <w:rFonts w:asciiTheme="minorHAnsi" w:hAnsiTheme="minorHAnsi" w:cstheme="minorHAnsi"/>
          <w:sz w:val="22"/>
          <w:szCs w:val="22"/>
        </w:rPr>
      </w:pPr>
      <w:r w:rsidRPr="00DE0525">
        <w:rPr>
          <w:rStyle w:val="rststyle-strong"/>
          <w:rFonts w:asciiTheme="minorHAnsi" w:hAnsiTheme="minorHAnsi" w:cstheme="minorHAnsi"/>
          <w:sz w:val="22"/>
          <w:szCs w:val="22"/>
        </w:rPr>
        <w:t>Innovation</w:t>
      </w:r>
      <w:r w:rsidR="00F84AC4">
        <w:rPr>
          <w:rStyle w:val="rststyle-strong"/>
          <w:rFonts w:asciiTheme="minorHAnsi" w:hAnsiTheme="minorHAnsi" w:cstheme="minorHAnsi"/>
          <w:sz w:val="22"/>
          <w:szCs w:val="22"/>
        </w:rPr>
        <w:t xml:space="preserve"> </w:t>
      </w:r>
      <w:r w:rsidRPr="00DE0525">
        <w:rPr>
          <w:rFonts w:asciiTheme="minorHAnsi" w:hAnsiTheme="minorHAnsi" w:cstheme="minorHAnsi"/>
          <w:sz w:val="22"/>
          <w:szCs w:val="22"/>
        </w:rPr>
        <w:t>Recognizing the importance of imagination in helping organizations to future-proof their businesses as well as the entrepreneurial spirit needed to help them make a change in how they serve their customers. Nominees can include individuals, organizations or a combined client and provider team.</w:t>
      </w:r>
    </w:p>
    <w:p w14:paraId="16A0DD27" w14:textId="322C6E65" w:rsidR="0090768E" w:rsidRPr="00DE0525" w:rsidRDefault="0090768E" w:rsidP="00F84AC4">
      <w:pPr>
        <w:pStyle w:val="rststyle-textbody"/>
        <w:numPr>
          <w:ilvl w:val="0"/>
          <w:numId w:val="30"/>
        </w:numPr>
        <w:rPr>
          <w:rFonts w:asciiTheme="minorHAnsi" w:hAnsiTheme="minorHAnsi" w:cstheme="minorHAnsi"/>
          <w:sz w:val="22"/>
          <w:szCs w:val="22"/>
        </w:rPr>
      </w:pPr>
      <w:r w:rsidRPr="00DE0525">
        <w:rPr>
          <w:rStyle w:val="rststyle-strong"/>
          <w:rFonts w:asciiTheme="minorHAnsi" w:hAnsiTheme="minorHAnsi" w:cstheme="minorHAnsi"/>
          <w:sz w:val="22"/>
          <w:szCs w:val="22"/>
        </w:rPr>
        <w:t>Transformation</w:t>
      </w:r>
      <w:r w:rsidR="00F84AC4">
        <w:rPr>
          <w:rStyle w:val="rststyle-strong"/>
          <w:rFonts w:asciiTheme="minorHAnsi" w:hAnsiTheme="minorHAnsi" w:cstheme="minorHAnsi"/>
          <w:sz w:val="22"/>
          <w:szCs w:val="22"/>
        </w:rPr>
        <w:t xml:space="preserve"> </w:t>
      </w:r>
      <w:r w:rsidRPr="00DE0525">
        <w:rPr>
          <w:rFonts w:asciiTheme="minorHAnsi" w:hAnsiTheme="minorHAnsi" w:cstheme="minorHAnsi"/>
          <w:sz w:val="22"/>
          <w:szCs w:val="22"/>
        </w:rPr>
        <w:t>This category recognizes the fundamental transformation of an organization or key business function. It rewards both client and service provider.</w:t>
      </w:r>
    </w:p>
    <w:p w14:paraId="3450D817" w14:textId="430BC12C" w:rsidR="0090768E" w:rsidRPr="00DE0525" w:rsidRDefault="0090768E" w:rsidP="00F84AC4">
      <w:pPr>
        <w:pStyle w:val="rststyle-textbody"/>
        <w:numPr>
          <w:ilvl w:val="0"/>
          <w:numId w:val="30"/>
        </w:numPr>
        <w:rPr>
          <w:rFonts w:asciiTheme="minorHAnsi" w:hAnsiTheme="minorHAnsi" w:cstheme="minorHAnsi"/>
          <w:sz w:val="22"/>
          <w:szCs w:val="22"/>
        </w:rPr>
      </w:pPr>
      <w:r w:rsidRPr="00DE0525">
        <w:rPr>
          <w:rStyle w:val="rststyle-strong"/>
          <w:rFonts w:asciiTheme="minorHAnsi" w:hAnsiTheme="minorHAnsi" w:cstheme="minorHAnsi"/>
          <w:sz w:val="22"/>
          <w:szCs w:val="22"/>
        </w:rPr>
        <w:t>Sustainability</w:t>
      </w:r>
      <w:r w:rsidR="00F84AC4">
        <w:rPr>
          <w:rStyle w:val="rststyle-strong"/>
          <w:rFonts w:asciiTheme="minorHAnsi" w:hAnsiTheme="minorHAnsi" w:cstheme="minorHAnsi"/>
          <w:sz w:val="22"/>
          <w:szCs w:val="22"/>
        </w:rPr>
        <w:t xml:space="preserve"> </w:t>
      </w:r>
      <w:r w:rsidRPr="00DE0525">
        <w:rPr>
          <w:rFonts w:asciiTheme="minorHAnsi" w:hAnsiTheme="minorHAnsi" w:cstheme="minorHAnsi"/>
          <w:sz w:val="22"/>
          <w:szCs w:val="22"/>
        </w:rPr>
        <w:t xml:space="preserve">This category </w:t>
      </w:r>
      <w:proofErr w:type="gramStart"/>
      <w:r w:rsidRPr="00DE0525">
        <w:rPr>
          <w:rFonts w:asciiTheme="minorHAnsi" w:hAnsiTheme="minorHAnsi" w:cstheme="minorHAnsi"/>
          <w:sz w:val="22"/>
          <w:szCs w:val="22"/>
        </w:rPr>
        <w:t>recognize</w:t>
      </w:r>
      <w:proofErr w:type="gramEnd"/>
      <w:r w:rsidRPr="00DE0525">
        <w:rPr>
          <w:rFonts w:asciiTheme="minorHAnsi" w:hAnsiTheme="minorHAnsi" w:cstheme="minorHAnsi"/>
          <w:sz w:val="22"/>
          <w:szCs w:val="22"/>
        </w:rPr>
        <w:t xml:space="preserve"> exceptional implementations of digital sustainability initiatives that have delivered measurable environmental and/or social</w:t>
      </w:r>
      <w:r w:rsidR="00F84AC4">
        <w:rPr>
          <w:rFonts w:asciiTheme="minorHAnsi" w:hAnsiTheme="minorHAnsi" w:cstheme="minorHAnsi"/>
          <w:sz w:val="22"/>
          <w:szCs w:val="22"/>
        </w:rPr>
        <w:t xml:space="preserve"> </w:t>
      </w:r>
      <w:r w:rsidRPr="00DE0525">
        <w:rPr>
          <w:rFonts w:asciiTheme="minorHAnsi" w:hAnsiTheme="minorHAnsi" w:cstheme="minorHAnsi"/>
          <w:sz w:val="22"/>
          <w:szCs w:val="22"/>
        </w:rPr>
        <w:lastRenderedPageBreak/>
        <w:t>outcomes for clients, consumers, communities and/or employees.</w:t>
      </w:r>
    </w:p>
    <w:p w14:paraId="1C7EC9AB" w14:textId="5B54108C" w:rsidR="0090768E" w:rsidRPr="00DE0525" w:rsidRDefault="0090768E" w:rsidP="00F84AC4">
      <w:pPr>
        <w:pStyle w:val="rststyle-textbody"/>
        <w:numPr>
          <w:ilvl w:val="0"/>
          <w:numId w:val="30"/>
        </w:numPr>
        <w:rPr>
          <w:rFonts w:asciiTheme="minorHAnsi" w:hAnsiTheme="minorHAnsi" w:cstheme="minorHAnsi"/>
          <w:sz w:val="22"/>
          <w:szCs w:val="22"/>
        </w:rPr>
      </w:pPr>
      <w:r w:rsidRPr="00DE0525">
        <w:rPr>
          <w:rStyle w:val="rststyle-strong"/>
          <w:rFonts w:asciiTheme="minorHAnsi" w:hAnsiTheme="minorHAnsi" w:cstheme="minorHAnsi"/>
          <w:sz w:val="22"/>
          <w:szCs w:val="22"/>
        </w:rPr>
        <w:t>AI Pacesetter</w:t>
      </w:r>
      <w:r w:rsidR="00F84AC4">
        <w:rPr>
          <w:rStyle w:val="rststyle-strong"/>
          <w:rFonts w:asciiTheme="minorHAnsi" w:hAnsiTheme="minorHAnsi" w:cstheme="minorHAnsi"/>
          <w:sz w:val="22"/>
          <w:szCs w:val="22"/>
        </w:rPr>
        <w:t xml:space="preserve"> </w:t>
      </w:r>
      <w:r w:rsidRPr="00DE0525">
        <w:rPr>
          <w:rFonts w:asciiTheme="minorHAnsi" w:hAnsiTheme="minorHAnsi" w:cstheme="minorHAnsi"/>
          <w:sz w:val="22"/>
          <w:szCs w:val="22"/>
        </w:rPr>
        <w:t>This category recognizes substantial business impact through the adoption of AI.</w:t>
      </w:r>
    </w:p>
    <w:p w14:paraId="470B5A65" w14:textId="77777777" w:rsidR="0090768E" w:rsidRPr="00DE0525" w:rsidRDefault="0090768E" w:rsidP="0090768E">
      <w:pPr>
        <w:pStyle w:val="rststyle-horizontalline"/>
        <w:rPr>
          <w:rFonts w:asciiTheme="minorHAnsi" w:hAnsiTheme="minorHAnsi" w:cstheme="minorHAnsi"/>
          <w:sz w:val="22"/>
          <w:szCs w:val="22"/>
        </w:rPr>
      </w:pPr>
    </w:p>
    <w:p w14:paraId="1997B427" w14:textId="77777777" w:rsidR="0090768E" w:rsidRPr="00DE0525" w:rsidRDefault="0090768E" w:rsidP="0090768E">
      <w:pPr>
        <w:pStyle w:val="rststyle-textbody"/>
        <w:rPr>
          <w:rFonts w:asciiTheme="minorHAnsi" w:hAnsiTheme="minorHAnsi" w:cstheme="minorHAnsi"/>
          <w:sz w:val="22"/>
          <w:szCs w:val="22"/>
        </w:rPr>
      </w:pPr>
      <w:r w:rsidRPr="00DE0525">
        <w:rPr>
          <w:rStyle w:val="rststyle-strong"/>
          <w:rFonts w:asciiTheme="minorHAnsi" w:hAnsiTheme="minorHAnsi" w:cstheme="minorHAnsi"/>
          <w:sz w:val="22"/>
          <w:szCs w:val="22"/>
        </w:rPr>
        <w:t>SECTION 1: CASE STUDY OVERVIEW</w:t>
      </w:r>
    </w:p>
    <w:p w14:paraId="6BE6FF60" w14:textId="77777777" w:rsidR="0090768E" w:rsidRPr="00DE0525" w:rsidRDefault="0090768E" w:rsidP="0090768E">
      <w:pPr>
        <w:pStyle w:val="rststyle-horizontalline"/>
        <w:rPr>
          <w:rFonts w:asciiTheme="minorHAnsi" w:hAnsiTheme="minorHAnsi" w:cstheme="minorHAnsi"/>
          <w:sz w:val="22"/>
          <w:szCs w:val="22"/>
        </w:rPr>
      </w:pPr>
    </w:p>
    <w:p w14:paraId="07F16378" w14:textId="77777777" w:rsidR="0090768E" w:rsidRPr="009E3708" w:rsidRDefault="0090768E" w:rsidP="0090768E">
      <w:pPr>
        <w:pStyle w:val="rststyle-textbody"/>
        <w:rPr>
          <w:rFonts w:asciiTheme="minorHAnsi" w:hAnsiTheme="minorHAnsi" w:cstheme="minorHAnsi"/>
          <w:b/>
          <w:bCs/>
          <w:sz w:val="22"/>
          <w:szCs w:val="22"/>
        </w:rPr>
      </w:pPr>
      <w:r w:rsidRPr="009E3708">
        <w:rPr>
          <w:rFonts w:asciiTheme="minorHAnsi" w:hAnsiTheme="minorHAnsi" w:cstheme="minorHAnsi"/>
          <w:b/>
          <w:bCs/>
          <w:sz w:val="22"/>
          <w:szCs w:val="22"/>
        </w:rPr>
        <w:t>Case study summary</w:t>
      </w:r>
    </w:p>
    <w:p w14:paraId="52819C67"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Provide a short description of the case study (scope, objectives, and summary of outcomes).</w:t>
      </w:r>
    </w:p>
    <w:p w14:paraId="052DDF1D"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Do not exceed 400 characters.</w:t>
      </w:r>
    </w:p>
    <w:p w14:paraId="2BE7A0F6" w14:textId="77777777" w:rsidR="00F84AC4" w:rsidRPr="00E36A11" w:rsidRDefault="00F84AC4" w:rsidP="00F84AC4">
      <w:pPr>
        <w:pStyle w:val="TextEntryLine"/>
        <w:ind w:firstLine="400"/>
        <w:rPr>
          <w:rFonts w:cstheme="minorHAnsi"/>
        </w:rPr>
      </w:pPr>
      <w:r w:rsidRPr="00E36A11">
        <w:rPr>
          <w:rFonts w:cstheme="minorHAnsi"/>
        </w:rPr>
        <w:t>________________________________________________________________</w:t>
      </w:r>
    </w:p>
    <w:p w14:paraId="4BD51FCB" w14:textId="77777777" w:rsidR="00F84AC4" w:rsidRPr="00DE0525" w:rsidRDefault="00F84AC4" w:rsidP="0090768E">
      <w:pPr>
        <w:rPr>
          <w:rFonts w:asciiTheme="minorHAnsi" w:hAnsiTheme="minorHAnsi" w:cstheme="minorHAnsi"/>
          <w:sz w:val="22"/>
          <w:szCs w:val="22"/>
        </w:rPr>
        <w:sectPr w:rsidR="00F84AC4" w:rsidRPr="00DE0525" w:rsidSect="00845532">
          <w:type w:val="continuous"/>
          <w:pgSz w:w="12240" w:h="15840"/>
          <w:pgMar w:top="1440" w:right="1800" w:bottom="1440" w:left="1800" w:header="0" w:footer="288" w:gutter="0"/>
          <w:cols w:space="720"/>
          <w:formProt w:val="0"/>
          <w:docGrid w:linePitch="600" w:charSpace="32768"/>
        </w:sectPr>
      </w:pPr>
    </w:p>
    <w:p w14:paraId="4A319ACB" w14:textId="28F38C69"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Engagement Model</w:t>
      </w:r>
    </w:p>
    <w:p w14:paraId="6C0C34BC"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Please select one</w:t>
      </w:r>
    </w:p>
    <w:p w14:paraId="38EC37CE" w14:textId="1C5473AE" w:rsidR="0090768E" w:rsidRPr="00DE0525" w:rsidRDefault="0090768E" w:rsidP="00F84AC4">
      <w:pPr>
        <w:pStyle w:val="rststyle-textbody"/>
        <w:numPr>
          <w:ilvl w:val="0"/>
          <w:numId w:val="31"/>
        </w:numPr>
        <w:rPr>
          <w:rFonts w:asciiTheme="minorHAnsi" w:hAnsiTheme="minorHAnsi" w:cstheme="minorHAnsi"/>
          <w:sz w:val="22"/>
          <w:szCs w:val="22"/>
        </w:rPr>
      </w:pPr>
      <w:r w:rsidRPr="00DE0525">
        <w:rPr>
          <w:rFonts w:asciiTheme="minorHAnsi" w:hAnsiTheme="minorHAnsi" w:cstheme="minorHAnsi"/>
          <w:sz w:val="22"/>
          <w:szCs w:val="22"/>
        </w:rPr>
        <w:t>Staff Augmentation</w:t>
      </w:r>
    </w:p>
    <w:p w14:paraId="592599D3" w14:textId="6EE69687" w:rsidR="0090768E" w:rsidRPr="00DE0525" w:rsidRDefault="0090768E" w:rsidP="00F84AC4">
      <w:pPr>
        <w:pStyle w:val="rststyle-textbody"/>
        <w:numPr>
          <w:ilvl w:val="0"/>
          <w:numId w:val="31"/>
        </w:numPr>
        <w:rPr>
          <w:rFonts w:asciiTheme="minorHAnsi" w:hAnsiTheme="minorHAnsi" w:cstheme="minorHAnsi"/>
          <w:sz w:val="22"/>
          <w:szCs w:val="22"/>
        </w:rPr>
      </w:pPr>
      <w:r w:rsidRPr="00DE0525">
        <w:rPr>
          <w:rFonts w:asciiTheme="minorHAnsi" w:hAnsiTheme="minorHAnsi" w:cstheme="minorHAnsi"/>
          <w:sz w:val="22"/>
          <w:szCs w:val="22"/>
        </w:rPr>
        <w:t>Managed Capacity</w:t>
      </w:r>
    </w:p>
    <w:p w14:paraId="128B1224" w14:textId="1F299B5A" w:rsidR="0090768E" w:rsidRPr="00DE0525" w:rsidRDefault="0090768E" w:rsidP="00F84AC4">
      <w:pPr>
        <w:pStyle w:val="rststyle-textbody"/>
        <w:numPr>
          <w:ilvl w:val="0"/>
          <w:numId w:val="31"/>
        </w:numPr>
        <w:rPr>
          <w:rFonts w:asciiTheme="minorHAnsi" w:hAnsiTheme="minorHAnsi" w:cstheme="minorHAnsi"/>
          <w:sz w:val="22"/>
          <w:szCs w:val="22"/>
        </w:rPr>
      </w:pPr>
      <w:r w:rsidRPr="00DE0525">
        <w:rPr>
          <w:rFonts w:asciiTheme="minorHAnsi" w:hAnsiTheme="minorHAnsi" w:cstheme="minorHAnsi"/>
          <w:sz w:val="22"/>
          <w:szCs w:val="22"/>
        </w:rPr>
        <w:t>Managed Service</w:t>
      </w:r>
    </w:p>
    <w:p w14:paraId="7C43A46C" w14:textId="1A398B2A" w:rsidR="0090768E" w:rsidRPr="00DE0525" w:rsidRDefault="0090768E" w:rsidP="00F84AC4">
      <w:pPr>
        <w:pStyle w:val="rststyle-textbody"/>
        <w:numPr>
          <w:ilvl w:val="0"/>
          <w:numId w:val="31"/>
        </w:numPr>
        <w:rPr>
          <w:rFonts w:asciiTheme="minorHAnsi" w:hAnsiTheme="minorHAnsi" w:cstheme="minorHAnsi"/>
          <w:sz w:val="22"/>
          <w:szCs w:val="22"/>
          <w:lang w:val="pt-BR"/>
        </w:rPr>
      </w:pPr>
      <w:r w:rsidRPr="00DE0525">
        <w:rPr>
          <w:rFonts w:asciiTheme="minorHAnsi" w:hAnsiTheme="minorHAnsi" w:cstheme="minorHAnsi"/>
          <w:sz w:val="22"/>
          <w:szCs w:val="22"/>
          <w:lang w:val="pt-BR"/>
        </w:rPr>
        <w:t>BPO / BPaaS</w:t>
      </w:r>
    </w:p>
    <w:p w14:paraId="4A07D006" w14:textId="2C9C77F7" w:rsidR="0090768E" w:rsidRPr="00DE0525" w:rsidRDefault="0090768E" w:rsidP="00F84AC4">
      <w:pPr>
        <w:pStyle w:val="rststyle-textbody"/>
        <w:numPr>
          <w:ilvl w:val="0"/>
          <w:numId w:val="31"/>
        </w:numPr>
        <w:rPr>
          <w:rFonts w:asciiTheme="minorHAnsi" w:hAnsiTheme="minorHAnsi" w:cstheme="minorHAnsi"/>
          <w:sz w:val="22"/>
          <w:szCs w:val="22"/>
          <w:lang w:val="pt-BR"/>
        </w:rPr>
      </w:pPr>
      <w:r w:rsidRPr="00DE0525">
        <w:rPr>
          <w:rFonts w:asciiTheme="minorHAnsi" w:hAnsiTheme="minorHAnsi" w:cstheme="minorHAnsi"/>
          <w:sz w:val="22"/>
          <w:szCs w:val="22"/>
          <w:lang w:val="pt-BR"/>
        </w:rPr>
        <w:t>Virtual / Hybrid GCC</w:t>
      </w:r>
    </w:p>
    <w:p w14:paraId="407FF4C1" w14:textId="09B310EE" w:rsidR="00F84AC4" w:rsidRPr="00F84AC4" w:rsidRDefault="0090768E" w:rsidP="00F84AC4">
      <w:pPr>
        <w:pStyle w:val="ListParagraph"/>
        <w:numPr>
          <w:ilvl w:val="0"/>
          <w:numId w:val="31"/>
        </w:numPr>
        <w:rPr>
          <w:rFonts w:eastAsia="DejaVu Sans" w:cstheme="minorHAnsi"/>
          <w:sz w:val="22"/>
          <w:szCs w:val="22"/>
          <w:lang w:bidi="en-US"/>
        </w:rPr>
      </w:pPr>
      <w:r w:rsidRPr="00F84AC4">
        <w:rPr>
          <w:rFonts w:cstheme="minorHAnsi"/>
          <w:sz w:val="22"/>
          <w:szCs w:val="22"/>
        </w:rPr>
        <w:t xml:space="preserve">Other (please </w:t>
      </w:r>
      <w:proofErr w:type="gramStart"/>
      <w:r w:rsidRPr="00F84AC4">
        <w:rPr>
          <w:rFonts w:cstheme="minorHAnsi"/>
          <w:sz w:val="22"/>
          <w:szCs w:val="22"/>
        </w:rPr>
        <w:t>specify)</w:t>
      </w:r>
      <w:r w:rsidR="00F84AC4" w:rsidRPr="00F84AC4">
        <w:t xml:space="preserve"> </w:t>
      </w:r>
      <w:r w:rsidR="00F84AC4" w:rsidRPr="00F84AC4">
        <w:rPr>
          <w:rFonts w:eastAsia="DejaVu Sans" w:cstheme="minorHAnsi"/>
          <w:sz w:val="22"/>
          <w:szCs w:val="22"/>
          <w:lang w:bidi="en-US"/>
        </w:rPr>
        <w:t>_</w:t>
      </w:r>
      <w:proofErr w:type="gramEnd"/>
      <w:r w:rsidR="00F84AC4" w:rsidRPr="00F84AC4">
        <w:rPr>
          <w:rFonts w:eastAsia="DejaVu Sans" w:cstheme="minorHAnsi"/>
          <w:sz w:val="22"/>
          <w:szCs w:val="22"/>
          <w:lang w:bidi="en-US"/>
        </w:rPr>
        <w:t>__________</w:t>
      </w:r>
    </w:p>
    <w:p w14:paraId="28C45BB6" w14:textId="07DD6443" w:rsidR="0090768E" w:rsidRPr="00DE0525" w:rsidRDefault="0090768E" w:rsidP="0090768E">
      <w:pPr>
        <w:pStyle w:val="rststyle-textbody"/>
        <w:rPr>
          <w:rFonts w:asciiTheme="minorHAnsi" w:hAnsiTheme="minorHAnsi" w:cstheme="minorHAnsi"/>
          <w:sz w:val="22"/>
          <w:szCs w:val="22"/>
        </w:rPr>
      </w:pPr>
    </w:p>
    <w:p w14:paraId="0FFF0D51" w14:textId="77777777" w:rsidR="0090768E" w:rsidRPr="00DE0525" w:rsidRDefault="0090768E" w:rsidP="0090768E">
      <w:pPr>
        <w:rPr>
          <w:rFonts w:asciiTheme="minorHAnsi" w:hAnsiTheme="minorHAnsi" w:cstheme="minorHAnsi"/>
          <w:sz w:val="22"/>
          <w:szCs w:val="22"/>
        </w:rPr>
        <w:sectPr w:rsidR="0090768E" w:rsidRPr="00DE0525" w:rsidSect="0090768E">
          <w:type w:val="continuous"/>
          <w:pgSz w:w="12240" w:h="15840"/>
          <w:pgMar w:top="1440" w:right="1800" w:bottom="1440" w:left="1800" w:header="0" w:footer="0" w:gutter="0"/>
          <w:cols w:space="720"/>
          <w:formProt w:val="0"/>
          <w:docGrid w:linePitch="600" w:charSpace="32768"/>
        </w:sectPr>
      </w:pPr>
    </w:p>
    <w:p w14:paraId="46AE98BE" w14:textId="359D37E7"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On a scale of 1–5, how representative is this engagement of your typical client work?</w:t>
      </w:r>
    </w:p>
    <w:p w14:paraId="33269355"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(1 = Typical / repeatable engagement; 5 = Highly unique)</w:t>
      </w:r>
    </w:p>
    <w:p w14:paraId="0C947B0B" w14:textId="6E7AAD40" w:rsidR="0090768E" w:rsidRPr="00DE0525" w:rsidRDefault="0090768E" w:rsidP="00F84AC4">
      <w:pPr>
        <w:pStyle w:val="rststyle-textbody"/>
        <w:numPr>
          <w:ilvl w:val="0"/>
          <w:numId w:val="32"/>
        </w:numPr>
        <w:rPr>
          <w:rFonts w:asciiTheme="minorHAnsi" w:hAnsiTheme="minorHAnsi" w:cstheme="minorHAnsi"/>
          <w:sz w:val="22"/>
          <w:szCs w:val="22"/>
        </w:rPr>
      </w:pPr>
      <w:r w:rsidRPr="00DE0525">
        <w:rPr>
          <w:rFonts w:asciiTheme="minorHAnsi" w:hAnsiTheme="minorHAnsi" w:cstheme="minorHAnsi"/>
          <w:sz w:val="22"/>
          <w:szCs w:val="22"/>
        </w:rPr>
        <w:t>1= Typical/ Repeatable engagement</w:t>
      </w:r>
    </w:p>
    <w:p w14:paraId="374100D4" w14:textId="73556AD5" w:rsidR="0090768E" w:rsidRPr="00DE0525" w:rsidRDefault="0090768E" w:rsidP="00F84AC4">
      <w:pPr>
        <w:pStyle w:val="rststyle-textbody"/>
        <w:numPr>
          <w:ilvl w:val="0"/>
          <w:numId w:val="32"/>
        </w:numPr>
        <w:rPr>
          <w:rFonts w:asciiTheme="minorHAnsi" w:hAnsiTheme="minorHAnsi" w:cstheme="minorHAnsi"/>
          <w:sz w:val="22"/>
          <w:szCs w:val="22"/>
        </w:rPr>
      </w:pPr>
      <w:r w:rsidRPr="00DE0525">
        <w:rPr>
          <w:rFonts w:asciiTheme="minorHAnsi" w:hAnsiTheme="minorHAnsi" w:cstheme="minorHAnsi"/>
          <w:sz w:val="22"/>
          <w:szCs w:val="22"/>
        </w:rPr>
        <w:t>2</w:t>
      </w:r>
    </w:p>
    <w:p w14:paraId="53C9A8D2" w14:textId="2EF0590D" w:rsidR="0090768E" w:rsidRPr="00DE0525" w:rsidRDefault="0090768E" w:rsidP="00F84AC4">
      <w:pPr>
        <w:pStyle w:val="rststyle-textbody"/>
        <w:numPr>
          <w:ilvl w:val="0"/>
          <w:numId w:val="32"/>
        </w:numPr>
        <w:rPr>
          <w:rFonts w:asciiTheme="minorHAnsi" w:hAnsiTheme="minorHAnsi" w:cstheme="minorHAnsi"/>
          <w:sz w:val="22"/>
          <w:szCs w:val="22"/>
        </w:rPr>
      </w:pPr>
      <w:r w:rsidRPr="00DE0525">
        <w:rPr>
          <w:rFonts w:asciiTheme="minorHAnsi" w:hAnsiTheme="minorHAnsi" w:cstheme="minorHAnsi"/>
          <w:sz w:val="22"/>
          <w:szCs w:val="22"/>
        </w:rPr>
        <w:t>3</w:t>
      </w:r>
    </w:p>
    <w:p w14:paraId="7A5E5807" w14:textId="5595224F" w:rsidR="0090768E" w:rsidRPr="00DE0525" w:rsidRDefault="0090768E" w:rsidP="00F84AC4">
      <w:pPr>
        <w:pStyle w:val="rststyle-textbody"/>
        <w:numPr>
          <w:ilvl w:val="0"/>
          <w:numId w:val="32"/>
        </w:numPr>
        <w:rPr>
          <w:rFonts w:asciiTheme="minorHAnsi" w:hAnsiTheme="minorHAnsi" w:cstheme="minorHAnsi"/>
          <w:sz w:val="22"/>
          <w:szCs w:val="22"/>
        </w:rPr>
      </w:pPr>
      <w:r w:rsidRPr="00DE0525">
        <w:rPr>
          <w:rFonts w:asciiTheme="minorHAnsi" w:hAnsiTheme="minorHAnsi" w:cstheme="minorHAnsi"/>
          <w:sz w:val="22"/>
          <w:szCs w:val="22"/>
        </w:rPr>
        <w:t>4</w:t>
      </w:r>
    </w:p>
    <w:p w14:paraId="1063F949" w14:textId="555221B1" w:rsidR="0090768E" w:rsidRDefault="0090768E" w:rsidP="00F84AC4">
      <w:pPr>
        <w:pStyle w:val="rststyle-textbody"/>
        <w:numPr>
          <w:ilvl w:val="0"/>
          <w:numId w:val="32"/>
        </w:numPr>
        <w:rPr>
          <w:rFonts w:asciiTheme="minorHAnsi" w:hAnsiTheme="minorHAnsi" w:cstheme="minorHAnsi"/>
          <w:sz w:val="22"/>
          <w:szCs w:val="22"/>
        </w:rPr>
      </w:pPr>
      <w:r w:rsidRPr="00DE0525">
        <w:rPr>
          <w:rFonts w:asciiTheme="minorHAnsi" w:hAnsiTheme="minorHAnsi" w:cstheme="minorHAnsi"/>
          <w:sz w:val="22"/>
          <w:szCs w:val="22"/>
        </w:rPr>
        <w:t>5 = Highly Unique</w:t>
      </w:r>
    </w:p>
    <w:p w14:paraId="0EFA8572" w14:textId="77777777" w:rsidR="00F84AC4" w:rsidRDefault="00F84AC4" w:rsidP="00F84AC4">
      <w:pPr>
        <w:pStyle w:val="rststyle-textbody"/>
        <w:rPr>
          <w:rFonts w:asciiTheme="minorHAnsi" w:hAnsiTheme="minorHAnsi" w:cstheme="minorHAnsi"/>
          <w:sz w:val="22"/>
          <w:szCs w:val="22"/>
        </w:rPr>
      </w:pPr>
    </w:p>
    <w:p w14:paraId="50F06461" w14:textId="77777777" w:rsidR="00F84AC4" w:rsidRDefault="00F84AC4" w:rsidP="00F84AC4">
      <w:pPr>
        <w:pStyle w:val="rststyle-textbody"/>
        <w:rPr>
          <w:rFonts w:asciiTheme="minorHAnsi" w:hAnsiTheme="minorHAnsi" w:cstheme="minorHAnsi"/>
          <w:sz w:val="22"/>
          <w:szCs w:val="22"/>
        </w:rPr>
      </w:pPr>
    </w:p>
    <w:p w14:paraId="2B241F73" w14:textId="77777777" w:rsidR="00F84AC4" w:rsidRDefault="00F84AC4" w:rsidP="00F84AC4">
      <w:pPr>
        <w:pStyle w:val="rststyle-textbody"/>
        <w:rPr>
          <w:rFonts w:asciiTheme="minorHAnsi" w:hAnsiTheme="minorHAnsi" w:cstheme="minorHAnsi"/>
          <w:sz w:val="22"/>
          <w:szCs w:val="22"/>
        </w:rPr>
      </w:pPr>
    </w:p>
    <w:p w14:paraId="17A334BF" w14:textId="77777777" w:rsidR="00F84AC4" w:rsidRPr="00DE0525" w:rsidRDefault="00F84AC4" w:rsidP="00F84AC4">
      <w:pPr>
        <w:pStyle w:val="rststyle-textbody"/>
        <w:rPr>
          <w:rFonts w:asciiTheme="minorHAnsi" w:hAnsiTheme="minorHAnsi" w:cstheme="minorHAnsi"/>
          <w:sz w:val="22"/>
          <w:szCs w:val="22"/>
        </w:rPr>
      </w:pPr>
    </w:p>
    <w:p w14:paraId="665F18FE" w14:textId="77777777" w:rsidR="0090768E" w:rsidRPr="00DE0525" w:rsidRDefault="0090768E" w:rsidP="0090768E">
      <w:pPr>
        <w:pStyle w:val="rststyle-horizontalline"/>
        <w:rPr>
          <w:rFonts w:asciiTheme="minorHAnsi" w:hAnsiTheme="minorHAnsi" w:cstheme="minorHAnsi"/>
          <w:sz w:val="22"/>
          <w:szCs w:val="22"/>
        </w:rPr>
      </w:pPr>
    </w:p>
    <w:p w14:paraId="694EC04E" w14:textId="77777777" w:rsidR="0090768E" w:rsidRPr="004C7F3C" w:rsidRDefault="0090768E" w:rsidP="0090768E">
      <w:pPr>
        <w:pStyle w:val="rststyle-textbody"/>
        <w:rPr>
          <w:rFonts w:asciiTheme="minorHAnsi" w:hAnsiTheme="minorHAnsi" w:cstheme="minorHAnsi"/>
          <w:b/>
          <w:bCs/>
          <w:sz w:val="22"/>
          <w:szCs w:val="22"/>
          <w:u w:val="single"/>
        </w:rPr>
      </w:pPr>
      <w:r w:rsidRPr="004C7F3C">
        <w:rPr>
          <w:rFonts w:asciiTheme="minorHAnsi" w:hAnsiTheme="minorHAnsi" w:cstheme="minorHAnsi"/>
          <w:b/>
          <w:bCs/>
          <w:sz w:val="22"/>
          <w:szCs w:val="22"/>
          <w:u w:val="single"/>
        </w:rPr>
        <w:lastRenderedPageBreak/>
        <w:t>SECTION 2: CLIENT ENGAGEMENT CONTEXT AND COMPLEXITY</w:t>
      </w:r>
    </w:p>
    <w:p w14:paraId="7E664FE1" w14:textId="5CD289B8"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Describe the client’s business context and strategic priorities.</w:t>
      </w:r>
    </w:p>
    <w:p w14:paraId="6342F717" w14:textId="77777777" w:rsidR="00F84AC4" w:rsidRPr="00E36A11" w:rsidRDefault="00F84AC4" w:rsidP="00F84AC4">
      <w:pPr>
        <w:pStyle w:val="TextEntryLine"/>
        <w:ind w:firstLine="400"/>
        <w:rPr>
          <w:rFonts w:cstheme="minorHAnsi"/>
        </w:rPr>
      </w:pPr>
      <w:r w:rsidRPr="00E36A11">
        <w:rPr>
          <w:rFonts w:cstheme="minorHAnsi"/>
        </w:rPr>
        <w:t>________________________________________________________________</w:t>
      </w:r>
    </w:p>
    <w:p w14:paraId="1B0E2791" w14:textId="77777777" w:rsidR="00F84AC4" w:rsidRPr="00E36A11" w:rsidRDefault="00F84AC4" w:rsidP="00F84AC4">
      <w:pPr>
        <w:pStyle w:val="TextEntryLine"/>
        <w:ind w:firstLine="400"/>
        <w:rPr>
          <w:rFonts w:cstheme="minorHAnsi"/>
        </w:rPr>
      </w:pPr>
      <w:r w:rsidRPr="00E36A11">
        <w:rPr>
          <w:rFonts w:cstheme="minorHAnsi"/>
        </w:rPr>
        <w:t>________________________________________________________________</w:t>
      </w:r>
    </w:p>
    <w:p w14:paraId="36135D14" w14:textId="77777777" w:rsidR="00F84AC4" w:rsidRPr="00DE0525" w:rsidRDefault="00F84AC4" w:rsidP="0090768E">
      <w:pPr>
        <w:rPr>
          <w:rFonts w:asciiTheme="minorHAnsi" w:hAnsiTheme="minorHAnsi" w:cstheme="minorHAnsi"/>
          <w:sz w:val="22"/>
          <w:szCs w:val="22"/>
        </w:rPr>
        <w:sectPr w:rsidR="00F84AC4" w:rsidRPr="00DE0525" w:rsidSect="00845532">
          <w:type w:val="continuous"/>
          <w:pgSz w:w="12240" w:h="15840"/>
          <w:pgMar w:top="1440" w:right="1800" w:bottom="1440" w:left="1800" w:header="0" w:footer="288" w:gutter="0"/>
          <w:cols w:space="720"/>
          <w:formProt w:val="0"/>
          <w:docGrid w:linePitch="600" w:charSpace="32768"/>
        </w:sectPr>
      </w:pPr>
    </w:p>
    <w:p w14:paraId="1FE6A94D" w14:textId="13FA3907"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Outline the client’s key challenges and business pain points that triggered the engagement.</w:t>
      </w:r>
    </w:p>
    <w:p w14:paraId="73182379" w14:textId="77777777" w:rsidR="00F84AC4" w:rsidRPr="00E36A11" w:rsidRDefault="00F84AC4" w:rsidP="00F84AC4">
      <w:pPr>
        <w:pStyle w:val="TextEntryLine"/>
        <w:ind w:firstLine="400"/>
        <w:rPr>
          <w:rFonts w:cstheme="minorHAnsi"/>
        </w:rPr>
      </w:pPr>
      <w:r w:rsidRPr="00E36A11">
        <w:rPr>
          <w:rFonts w:cstheme="minorHAnsi"/>
        </w:rPr>
        <w:t>________________________________________________________________</w:t>
      </w:r>
    </w:p>
    <w:p w14:paraId="0015DF3C" w14:textId="77777777" w:rsidR="00F84AC4" w:rsidRPr="00E36A11" w:rsidRDefault="00F84AC4" w:rsidP="00F84AC4">
      <w:pPr>
        <w:pStyle w:val="TextEntryLine"/>
        <w:ind w:firstLine="400"/>
        <w:rPr>
          <w:rFonts w:cstheme="minorHAnsi"/>
        </w:rPr>
      </w:pPr>
      <w:r w:rsidRPr="00E36A11">
        <w:rPr>
          <w:rFonts w:cstheme="minorHAnsi"/>
        </w:rPr>
        <w:t>________________________________________________________________</w:t>
      </w:r>
    </w:p>
    <w:p w14:paraId="6EF9AB10" w14:textId="77777777" w:rsidR="00F84AC4" w:rsidRPr="00DE0525" w:rsidRDefault="00F84AC4" w:rsidP="0090768E">
      <w:pPr>
        <w:rPr>
          <w:rFonts w:asciiTheme="minorHAnsi" w:hAnsiTheme="minorHAnsi" w:cstheme="minorHAnsi"/>
          <w:sz w:val="22"/>
          <w:szCs w:val="22"/>
        </w:rPr>
        <w:sectPr w:rsidR="00F84AC4" w:rsidRPr="00DE0525" w:rsidSect="0090768E">
          <w:type w:val="continuous"/>
          <w:pgSz w:w="12240" w:h="15840"/>
          <w:pgMar w:top="1440" w:right="1800" w:bottom="1440" w:left="1800" w:header="0" w:footer="0" w:gutter="0"/>
          <w:cols w:space="720"/>
          <w:formProt w:val="0"/>
          <w:docGrid w:linePitch="600" w:charSpace="32768"/>
        </w:sectPr>
      </w:pPr>
    </w:p>
    <w:p w14:paraId="7B247893" w14:textId="016A8B94"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Describe the client’s current technology landscape or operating environment before your intervention.</w:t>
      </w:r>
    </w:p>
    <w:p w14:paraId="0F5C35CF" w14:textId="77777777" w:rsidR="00F84AC4" w:rsidRPr="00E36A11" w:rsidRDefault="00F84AC4" w:rsidP="00F84AC4">
      <w:pPr>
        <w:pStyle w:val="TextEntryLine"/>
        <w:ind w:firstLine="400"/>
        <w:rPr>
          <w:rFonts w:cstheme="minorHAnsi"/>
        </w:rPr>
      </w:pPr>
      <w:r w:rsidRPr="00E36A11">
        <w:rPr>
          <w:rFonts w:cstheme="minorHAnsi"/>
        </w:rPr>
        <w:t>________________________________________________________________</w:t>
      </w:r>
    </w:p>
    <w:p w14:paraId="5F890450" w14:textId="77777777" w:rsidR="00F84AC4" w:rsidRPr="00E36A11" w:rsidRDefault="00F84AC4" w:rsidP="00F84AC4">
      <w:pPr>
        <w:pStyle w:val="TextEntryLine"/>
        <w:ind w:firstLine="400"/>
        <w:rPr>
          <w:rFonts w:cstheme="minorHAnsi"/>
        </w:rPr>
      </w:pPr>
      <w:r w:rsidRPr="00E36A11">
        <w:rPr>
          <w:rFonts w:cstheme="minorHAnsi"/>
        </w:rPr>
        <w:t>________________________________________________________________</w:t>
      </w:r>
    </w:p>
    <w:p w14:paraId="413291AB" w14:textId="77777777" w:rsidR="00F84AC4" w:rsidRPr="00DE0525" w:rsidRDefault="00F84AC4" w:rsidP="0090768E">
      <w:pPr>
        <w:rPr>
          <w:rFonts w:asciiTheme="minorHAnsi" w:hAnsiTheme="minorHAnsi" w:cstheme="minorHAnsi"/>
          <w:sz w:val="22"/>
          <w:szCs w:val="22"/>
        </w:rPr>
        <w:sectPr w:rsidR="00F84AC4" w:rsidRPr="00DE0525" w:rsidSect="0090768E">
          <w:type w:val="continuous"/>
          <w:pgSz w:w="12240" w:h="15840"/>
          <w:pgMar w:top="1440" w:right="1800" w:bottom="1440" w:left="1800" w:header="0" w:footer="0" w:gutter="0"/>
          <w:cols w:space="720"/>
          <w:formProt w:val="0"/>
          <w:docGrid w:linePitch="600" w:charSpace="32768"/>
        </w:sectPr>
      </w:pPr>
    </w:p>
    <w:p w14:paraId="4C0B271C" w14:textId="6F794B8F"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Based on this, how would you describe your client’s strategic objective?</w:t>
      </w:r>
    </w:p>
    <w:p w14:paraId="62E83CC7"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Please select all that apply</w:t>
      </w:r>
    </w:p>
    <w:p w14:paraId="342FCED0" w14:textId="190BE91E"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Operational transformation or process optimization</w:t>
      </w:r>
    </w:p>
    <w:p w14:paraId="291DC647" w14:textId="78FAF185"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Digital transformation or modernization</w:t>
      </w:r>
    </w:p>
    <w:p w14:paraId="764C4B8F" w14:textId="4E108269"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New customer or employee experience</w:t>
      </w:r>
    </w:p>
    <w:p w14:paraId="67FBAEDF" w14:textId="6A67E32A"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Innovation enablement</w:t>
      </w:r>
    </w:p>
    <w:p w14:paraId="3D70A004" w14:textId="2E82A71D"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New/disruptive business model</w:t>
      </w:r>
    </w:p>
    <w:p w14:paraId="24B78EB9" w14:textId="6551C9BE"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Market expansion or growth</w:t>
      </w:r>
    </w:p>
    <w:p w14:paraId="30EB1DCF" w14:textId="0DB55F6F"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Risk reduction and business resilience</w:t>
      </w:r>
    </w:p>
    <w:p w14:paraId="46E3566E" w14:textId="021ADDE6"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Sustainability / ESG impact</w:t>
      </w:r>
    </w:p>
    <w:p w14:paraId="1A7797B3" w14:textId="5BBF7959"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Cost optimization / value realization</w:t>
      </w:r>
    </w:p>
    <w:p w14:paraId="79036A6B" w14:textId="5B9F3F66"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 xml:space="preserve">Other (please </w:t>
      </w:r>
      <w:proofErr w:type="gramStart"/>
      <w:r w:rsidRPr="00DE0525">
        <w:rPr>
          <w:rFonts w:asciiTheme="minorHAnsi" w:hAnsiTheme="minorHAnsi" w:cstheme="minorHAnsi"/>
          <w:sz w:val="22"/>
          <w:szCs w:val="22"/>
        </w:rPr>
        <w:t>specify)</w:t>
      </w:r>
      <w:r w:rsidR="00F84AC4" w:rsidRPr="00F84AC4">
        <w:rPr>
          <w:rFonts w:asciiTheme="minorHAnsi" w:hAnsiTheme="minorHAnsi" w:cstheme="minorHAnsi"/>
          <w:sz w:val="22"/>
          <w:szCs w:val="22"/>
        </w:rPr>
        <w:t xml:space="preserve"> _</w:t>
      </w:r>
      <w:proofErr w:type="gramEnd"/>
      <w:r w:rsidR="00F84AC4" w:rsidRPr="00F84AC4">
        <w:rPr>
          <w:rFonts w:asciiTheme="minorHAnsi" w:hAnsiTheme="minorHAnsi" w:cstheme="minorHAnsi"/>
          <w:sz w:val="22"/>
          <w:szCs w:val="22"/>
        </w:rPr>
        <w:t>__________</w:t>
      </w:r>
    </w:p>
    <w:p w14:paraId="13167426" w14:textId="77777777" w:rsidR="0090768E" w:rsidRPr="00DE0525" w:rsidRDefault="0090768E" w:rsidP="0090768E">
      <w:pPr>
        <w:rPr>
          <w:rFonts w:asciiTheme="minorHAnsi" w:hAnsiTheme="minorHAnsi" w:cstheme="minorHAnsi"/>
          <w:sz w:val="22"/>
          <w:szCs w:val="22"/>
        </w:rPr>
        <w:sectPr w:rsidR="0090768E" w:rsidRPr="00DE0525" w:rsidSect="0090768E">
          <w:type w:val="continuous"/>
          <w:pgSz w:w="12240" w:h="15840"/>
          <w:pgMar w:top="1440" w:right="1800" w:bottom="1440" w:left="1800" w:header="0" w:footer="0" w:gutter="0"/>
          <w:cols w:space="720"/>
          <w:formProt w:val="0"/>
          <w:docGrid w:linePitch="600" w:charSpace="32768"/>
        </w:sectPr>
      </w:pPr>
    </w:p>
    <w:p w14:paraId="5F729139" w14:textId="695DF8DC"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Rate the overall complexity of the client environment.</w:t>
      </w:r>
    </w:p>
    <w:p w14:paraId="129B5F81" w14:textId="290E8F36" w:rsidR="0090768E" w:rsidRPr="00DE0525" w:rsidRDefault="0090768E" w:rsidP="00F84AC4">
      <w:pPr>
        <w:pStyle w:val="rststyle-textbody"/>
        <w:numPr>
          <w:ilvl w:val="0"/>
          <w:numId w:val="34"/>
        </w:numPr>
        <w:rPr>
          <w:rFonts w:asciiTheme="minorHAnsi" w:hAnsiTheme="minorHAnsi" w:cstheme="minorHAnsi"/>
          <w:sz w:val="22"/>
          <w:szCs w:val="22"/>
        </w:rPr>
      </w:pPr>
      <w:r w:rsidRPr="00DE0525">
        <w:rPr>
          <w:rFonts w:asciiTheme="minorHAnsi" w:hAnsiTheme="minorHAnsi" w:cstheme="minorHAnsi"/>
          <w:sz w:val="22"/>
          <w:szCs w:val="22"/>
        </w:rPr>
        <w:t>1= Simple/ Straight forward</w:t>
      </w:r>
    </w:p>
    <w:p w14:paraId="6DAB8797" w14:textId="2E98C4FD" w:rsidR="0090768E" w:rsidRPr="00DE0525" w:rsidRDefault="0090768E" w:rsidP="00F84AC4">
      <w:pPr>
        <w:pStyle w:val="rststyle-textbody"/>
        <w:numPr>
          <w:ilvl w:val="0"/>
          <w:numId w:val="34"/>
        </w:numPr>
        <w:rPr>
          <w:rFonts w:asciiTheme="minorHAnsi" w:hAnsiTheme="minorHAnsi" w:cstheme="minorHAnsi"/>
          <w:sz w:val="22"/>
          <w:szCs w:val="22"/>
          <w:lang w:val="pt-BR"/>
        </w:rPr>
      </w:pPr>
      <w:r w:rsidRPr="00DE0525">
        <w:rPr>
          <w:rFonts w:asciiTheme="minorHAnsi" w:hAnsiTheme="minorHAnsi" w:cstheme="minorHAnsi"/>
          <w:sz w:val="22"/>
          <w:szCs w:val="22"/>
          <w:lang w:val="pt-BR"/>
        </w:rPr>
        <w:t>2</w:t>
      </w:r>
    </w:p>
    <w:p w14:paraId="687DA0BE" w14:textId="35C9E47E" w:rsidR="0090768E" w:rsidRPr="00DE0525" w:rsidRDefault="0090768E" w:rsidP="00F84AC4">
      <w:pPr>
        <w:pStyle w:val="rststyle-textbody"/>
        <w:numPr>
          <w:ilvl w:val="0"/>
          <w:numId w:val="34"/>
        </w:numPr>
        <w:rPr>
          <w:rFonts w:asciiTheme="minorHAnsi" w:hAnsiTheme="minorHAnsi" w:cstheme="minorHAnsi"/>
          <w:sz w:val="22"/>
          <w:szCs w:val="22"/>
          <w:lang w:val="pt-BR"/>
        </w:rPr>
      </w:pPr>
      <w:r w:rsidRPr="00DE0525">
        <w:rPr>
          <w:rFonts w:asciiTheme="minorHAnsi" w:hAnsiTheme="minorHAnsi" w:cstheme="minorHAnsi"/>
          <w:sz w:val="22"/>
          <w:szCs w:val="22"/>
          <w:lang w:val="pt-BR"/>
        </w:rPr>
        <w:t>3</w:t>
      </w:r>
    </w:p>
    <w:p w14:paraId="368C80A6" w14:textId="1D4F93A9" w:rsidR="0090768E" w:rsidRPr="00DE0525" w:rsidRDefault="0090768E" w:rsidP="00F84AC4">
      <w:pPr>
        <w:pStyle w:val="rststyle-textbody"/>
        <w:numPr>
          <w:ilvl w:val="0"/>
          <w:numId w:val="34"/>
        </w:numPr>
        <w:rPr>
          <w:rFonts w:asciiTheme="minorHAnsi" w:hAnsiTheme="minorHAnsi" w:cstheme="minorHAnsi"/>
          <w:sz w:val="22"/>
          <w:szCs w:val="22"/>
          <w:lang w:val="pt-BR"/>
        </w:rPr>
      </w:pPr>
      <w:r w:rsidRPr="00DE0525">
        <w:rPr>
          <w:rFonts w:asciiTheme="minorHAnsi" w:hAnsiTheme="minorHAnsi" w:cstheme="minorHAnsi"/>
          <w:sz w:val="22"/>
          <w:szCs w:val="22"/>
          <w:lang w:val="pt-BR"/>
        </w:rPr>
        <w:t>4</w:t>
      </w:r>
    </w:p>
    <w:p w14:paraId="47304229" w14:textId="10E084BA" w:rsidR="0090768E" w:rsidRPr="00DE0525" w:rsidRDefault="0090768E" w:rsidP="00F84AC4">
      <w:pPr>
        <w:pStyle w:val="rststyle-textbody"/>
        <w:numPr>
          <w:ilvl w:val="0"/>
          <w:numId w:val="34"/>
        </w:numPr>
        <w:rPr>
          <w:rFonts w:asciiTheme="minorHAnsi" w:hAnsiTheme="minorHAnsi" w:cstheme="minorHAnsi"/>
          <w:sz w:val="22"/>
          <w:szCs w:val="22"/>
          <w:lang w:val="pt-BR"/>
        </w:rPr>
      </w:pPr>
      <w:r w:rsidRPr="00DE0525">
        <w:rPr>
          <w:rFonts w:asciiTheme="minorHAnsi" w:hAnsiTheme="minorHAnsi" w:cstheme="minorHAnsi"/>
          <w:sz w:val="22"/>
          <w:szCs w:val="22"/>
          <w:lang w:val="pt-BR"/>
        </w:rPr>
        <w:t>5 = Highly Complex</w:t>
      </w:r>
    </w:p>
    <w:p w14:paraId="21670147" w14:textId="77777777" w:rsidR="0090768E" w:rsidRPr="00DE0525" w:rsidRDefault="0090768E" w:rsidP="0090768E">
      <w:pPr>
        <w:pStyle w:val="rststyle-horizontalline"/>
        <w:rPr>
          <w:rFonts w:asciiTheme="minorHAnsi" w:hAnsiTheme="minorHAnsi" w:cstheme="minorHAnsi"/>
          <w:sz w:val="22"/>
          <w:szCs w:val="22"/>
          <w:lang w:val="pt-BR"/>
        </w:rPr>
      </w:pPr>
    </w:p>
    <w:p w14:paraId="07A8C73B" w14:textId="77777777" w:rsidR="0090768E" w:rsidRPr="00DE0525" w:rsidRDefault="0090768E" w:rsidP="0090768E">
      <w:pPr>
        <w:pStyle w:val="rststyle-textbody"/>
        <w:rPr>
          <w:rFonts w:asciiTheme="minorHAnsi" w:hAnsiTheme="minorHAnsi" w:cstheme="minorHAnsi"/>
          <w:sz w:val="22"/>
          <w:szCs w:val="22"/>
        </w:rPr>
      </w:pPr>
      <w:r w:rsidRPr="00DE0525">
        <w:rPr>
          <w:rStyle w:val="rststyle-strong"/>
          <w:rFonts w:asciiTheme="minorHAnsi" w:hAnsiTheme="minorHAnsi" w:cstheme="minorHAnsi"/>
          <w:sz w:val="22"/>
          <w:szCs w:val="22"/>
        </w:rPr>
        <w:t>SECTION 3: SOLUTION DESIGN AND EXECUTION</w:t>
      </w:r>
    </w:p>
    <w:p w14:paraId="70EFCC04" w14:textId="77777777" w:rsidR="0090768E" w:rsidRPr="00DE0525" w:rsidRDefault="0090768E" w:rsidP="0090768E">
      <w:pPr>
        <w:pStyle w:val="rststyle-horizontalline"/>
        <w:rPr>
          <w:rFonts w:asciiTheme="minorHAnsi" w:hAnsiTheme="minorHAnsi" w:cstheme="minorHAnsi"/>
          <w:sz w:val="22"/>
          <w:szCs w:val="22"/>
        </w:rPr>
      </w:pPr>
    </w:p>
    <w:p w14:paraId="3A72AE63" w14:textId="77777777" w:rsidR="0090768E" w:rsidRPr="00DE0525" w:rsidRDefault="0090768E" w:rsidP="0090768E">
      <w:pPr>
        <w:rPr>
          <w:rFonts w:asciiTheme="minorHAnsi" w:hAnsiTheme="minorHAnsi" w:cstheme="minorHAnsi"/>
          <w:sz w:val="22"/>
          <w:szCs w:val="22"/>
        </w:rPr>
        <w:sectPr w:rsidR="0090768E" w:rsidRPr="00DE0525" w:rsidSect="00845532">
          <w:type w:val="continuous"/>
          <w:pgSz w:w="12240" w:h="15840"/>
          <w:pgMar w:top="1440" w:right="1800" w:bottom="1440" w:left="1800" w:header="0" w:footer="288" w:gutter="0"/>
          <w:cols w:space="720"/>
          <w:formProt w:val="0"/>
          <w:docGrid w:linePitch="600" w:charSpace="32768"/>
        </w:sectPr>
      </w:pPr>
    </w:p>
    <w:p w14:paraId="5C98EC65" w14:textId="6F12EA13"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Describe the proposed solution and its alignment to the client’s objectives.</w:t>
      </w:r>
    </w:p>
    <w:p w14:paraId="24B789F5" w14:textId="77777777" w:rsidR="005A2126" w:rsidRPr="00E36A11" w:rsidRDefault="005A2126" w:rsidP="005A2126">
      <w:pPr>
        <w:pStyle w:val="TextEntryLine"/>
        <w:ind w:firstLine="400"/>
        <w:rPr>
          <w:rFonts w:cstheme="minorHAnsi"/>
        </w:rPr>
      </w:pPr>
      <w:r w:rsidRPr="00E36A11">
        <w:rPr>
          <w:rFonts w:cstheme="minorHAnsi"/>
        </w:rPr>
        <w:t>________________________________________________________________</w:t>
      </w:r>
    </w:p>
    <w:p w14:paraId="30343A45" w14:textId="77777777" w:rsidR="005A2126" w:rsidRPr="00E36A11" w:rsidRDefault="005A2126" w:rsidP="005A2126">
      <w:pPr>
        <w:pStyle w:val="TextEntryLine"/>
        <w:ind w:firstLine="400"/>
        <w:rPr>
          <w:rFonts w:cstheme="minorHAnsi"/>
        </w:rPr>
      </w:pPr>
      <w:r w:rsidRPr="00E36A11">
        <w:rPr>
          <w:rFonts w:cstheme="minorHAnsi"/>
        </w:rPr>
        <w:t>________________________________________________________________</w:t>
      </w:r>
    </w:p>
    <w:p w14:paraId="71B1D620" w14:textId="77777777" w:rsidR="005A2126" w:rsidRPr="00DE0525" w:rsidRDefault="005A2126" w:rsidP="0090768E">
      <w:pPr>
        <w:rPr>
          <w:rFonts w:asciiTheme="minorHAnsi" w:hAnsiTheme="minorHAnsi" w:cstheme="minorHAnsi"/>
          <w:sz w:val="22"/>
          <w:szCs w:val="22"/>
        </w:rPr>
        <w:sectPr w:rsidR="005A2126" w:rsidRPr="00DE0525" w:rsidSect="0090768E">
          <w:type w:val="continuous"/>
          <w:pgSz w:w="12240" w:h="15840"/>
          <w:pgMar w:top="1440" w:right="1800" w:bottom="1440" w:left="1800" w:header="0" w:footer="0" w:gutter="0"/>
          <w:cols w:space="720"/>
          <w:formProt w:val="0"/>
          <w:docGrid w:linePitch="600" w:charSpace="32768"/>
        </w:sectPr>
      </w:pPr>
    </w:p>
    <w:p w14:paraId="4E7077FE" w14:textId="43AAD15D" w:rsidR="0090768E" w:rsidRPr="00DE0525" w:rsidRDefault="0090768E" w:rsidP="0090768E">
      <w:pPr>
        <w:pStyle w:val="rststyle-heading1"/>
        <w:rPr>
          <w:rFonts w:asciiTheme="minorHAnsi" w:hAnsiTheme="minorHAnsi" w:cstheme="minorHAnsi"/>
          <w:sz w:val="22"/>
          <w:szCs w:val="22"/>
        </w:rPr>
      </w:pPr>
      <w:proofErr w:type="gramStart"/>
      <w:r w:rsidRPr="00DE0525">
        <w:rPr>
          <w:rFonts w:asciiTheme="minorHAnsi" w:hAnsiTheme="minorHAnsi" w:cstheme="minorHAnsi"/>
          <w:sz w:val="22"/>
          <w:szCs w:val="22"/>
        </w:rPr>
        <w:t>List</w:t>
      </w:r>
      <w:proofErr w:type="gramEnd"/>
      <w:r w:rsidRPr="00DE0525">
        <w:rPr>
          <w:rFonts w:asciiTheme="minorHAnsi" w:hAnsiTheme="minorHAnsi" w:cstheme="minorHAnsi"/>
          <w:sz w:val="22"/>
          <w:szCs w:val="22"/>
        </w:rPr>
        <w:t xml:space="preserve"> any proprietary IP, accelerators, or frameworks used.</w:t>
      </w:r>
    </w:p>
    <w:p w14:paraId="6AFE048F" w14:textId="77777777" w:rsidR="005A2126" w:rsidRPr="00E36A11" w:rsidRDefault="005A2126" w:rsidP="005A2126">
      <w:pPr>
        <w:pStyle w:val="TextEntryLine"/>
        <w:ind w:firstLine="400"/>
        <w:rPr>
          <w:rFonts w:cstheme="minorHAnsi"/>
        </w:rPr>
      </w:pPr>
      <w:r w:rsidRPr="00E36A11">
        <w:rPr>
          <w:rFonts w:cstheme="minorHAnsi"/>
        </w:rPr>
        <w:t>________________________________________________________________</w:t>
      </w:r>
    </w:p>
    <w:p w14:paraId="2E01E4A0" w14:textId="77777777" w:rsidR="005A2126" w:rsidRPr="00E36A11" w:rsidRDefault="005A2126" w:rsidP="005A2126">
      <w:pPr>
        <w:pStyle w:val="TextEntryLine"/>
        <w:ind w:firstLine="400"/>
        <w:rPr>
          <w:rFonts w:cstheme="minorHAnsi"/>
        </w:rPr>
      </w:pPr>
      <w:r w:rsidRPr="00E36A11">
        <w:rPr>
          <w:rFonts w:cstheme="minorHAnsi"/>
        </w:rPr>
        <w:t>________________________________________________________________</w:t>
      </w:r>
    </w:p>
    <w:p w14:paraId="4BB83A8B" w14:textId="77777777" w:rsidR="005A2126" w:rsidRPr="00DE0525" w:rsidRDefault="005A2126" w:rsidP="0090768E">
      <w:pPr>
        <w:rPr>
          <w:rFonts w:asciiTheme="minorHAnsi" w:hAnsiTheme="minorHAnsi" w:cstheme="minorHAnsi"/>
          <w:sz w:val="22"/>
          <w:szCs w:val="22"/>
        </w:rPr>
        <w:sectPr w:rsidR="005A2126" w:rsidRPr="00DE0525" w:rsidSect="0090768E">
          <w:type w:val="continuous"/>
          <w:pgSz w:w="12240" w:h="15840"/>
          <w:pgMar w:top="1440" w:right="1800" w:bottom="1440" w:left="1800" w:header="0" w:footer="0" w:gutter="0"/>
          <w:cols w:space="720"/>
          <w:formProt w:val="0"/>
          <w:docGrid w:linePitch="600" w:charSpace="32768"/>
        </w:sectPr>
      </w:pPr>
    </w:p>
    <w:p w14:paraId="75AAB638" w14:textId="0B2EBD5F" w:rsidR="0090768E"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List partner technologies or platforms leveraged.</w:t>
      </w:r>
    </w:p>
    <w:p w14:paraId="70938647" w14:textId="77777777" w:rsidR="005A2126" w:rsidRPr="00E36A11" w:rsidRDefault="005A2126" w:rsidP="005A2126">
      <w:pPr>
        <w:pStyle w:val="TextEntryLine"/>
        <w:ind w:firstLine="400"/>
        <w:rPr>
          <w:rFonts w:cstheme="minorHAnsi"/>
        </w:rPr>
      </w:pPr>
      <w:r w:rsidRPr="00E36A11">
        <w:rPr>
          <w:rFonts w:cstheme="minorHAnsi"/>
        </w:rPr>
        <w:t>________________________________________________________________</w:t>
      </w:r>
    </w:p>
    <w:p w14:paraId="34670E12" w14:textId="215ECD00" w:rsidR="005A2126" w:rsidRPr="005A2126" w:rsidRDefault="005A2126" w:rsidP="005A2126">
      <w:pPr>
        <w:pStyle w:val="TextEntryLine"/>
        <w:ind w:firstLine="400"/>
        <w:rPr>
          <w:lang w:bidi="en-US"/>
        </w:rPr>
      </w:pPr>
      <w:r w:rsidRPr="00E36A11">
        <w:rPr>
          <w:rFonts w:cstheme="minorHAnsi"/>
        </w:rPr>
        <w:t>________________________________________________________________</w:t>
      </w:r>
    </w:p>
    <w:p w14:paraId="311D6660" w14:textId="77777777" w:rsidR="0090768E" w:rsidRPr="00DE0525" w:rsidRDefault="0090768E" w:rsidP="0090768E">
      <w:pPr>
        <w:rPr>
          <w:rFonts w:asciiTheme="minorHAnsi" w:hAnsiTheme="minorHAnsi" w:cstheme="minorHAnsi"/>
          <w:sz w:val="22"/>
          <w:szCs w:val="22"/>
        </w:rPr>
        <w:sectPr w:rsidR="0090768E" w:rsidRPr="00DE0525" w:rsidSect="0090768E">
          <w:type w:val="continuous"/>
          <w:pgSz w:w="12240" w:h="15840"/>
          <w:pgMar w:top="1440" w:right="1800" w:bottom="1440" w:left="1800" w:header="0" w:footer="0" w:gutter="0"/>
          <w:cols w:space="720"/>
          <w:formProt w:val="0"/>
          <w:docGrid w:linePitch="600" w:charSpace="32768"/>
        </w:sectPr>
      </w:pPr>
    </w:p>
    <w:p w14:paraId="4FED373B" w14:textId="1B239E29"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Explain your delivery approach (onshore/offshore/hybrid).</w:t>
      </w:r>
    </w:p>
    <w:p w14:paraId="64E93751" w14:textId="77777777" w:rsidR="005A2126" w:rsidRPr="00E36A11" w:rsidRDefault="005A2126" w:rsidP="005A2126">
      <w:pPr>
        <w:pStyle w:val="TextEntryLine"/>
        <w:ind w:firstLine="400"/>
        <w:rPr>
          <w:rFonts w:cstheme="minorHAnsi"/>
        </w:rPr>
      </w:pPr>
      <w:r w:rsidRPr="00E36A11">
        <w:rPr>
          <w:rFonts w:cstheme="minorHAnsi"/>
        </w:rPr>
        <w:t>________________________________________________________________</w:t>
      </w:r>
    </w:p>
    <w:p w14:paraId="61FC1988" w14:textId="77777777" w:rsidR="005A2126" w:rsidRPr="00E36A11" w:rsidRDefault="005A2126" w:rsidP="005A2126">
      <w:pPr>
        <w:pStyle w:val="TextEntryLine"/>
        <w:ind w:firstLine="400"/>
        <w:rPr>
          <w:rFonts w:cstheme="minorHAnsi"/>
        </w:rPr>
      </w:pPr>
      <w:r w:rsidRPr="00E36A11">
        <w:rPr>
          <w:rFonts w:cstheme="minorHAnsi"/>
        </w:rPr>
        <w:t>________________________________________________________________</w:t>
      </w:r>
    </w:p>
    <w:p w14:paraId="5A6CC1C7" w14:textId="77777777" w:rsidR="005A2126" w:rsidRPr="00DE0525" w:rsidRDefault="005A2126" w:rsidP="0090768E">
      <w:pPr>
        <w:rPr>
          <w:rFonts w:asciiTheme="minorHAnsi" w:hAnsiTheme="minorHAnsi" w:cstheme="minorHAnsi"/>
          <w:sz w:val="22"/>
          <w:szCs w:val="22"/>
        </w:rPr>
        <w:sectPr w:rsidR="005A2126" w:rsidRPr="00DE0525" w:rsidSect="0090768E">
          <w:type w:val="continuous"/>
          <w:pgSz w:w="12240" w:h="15840"/>
          <w:pgMar w:top="1440" w:right="1800" w:bottom="1440" w:left="1800" w:header="0" w:footer="0" w:gutter="0"/>
          <w:cols w:space="720"/>
          <w:formProt w:val="0"/>
          <w:docGrid w:linePitch="600" w:charSpace="32768"/>
        </w:sectPr>
      </w:pPr>
    </w:p>
    <w:p w14:paraId="1952C5FD" w14:textId="40774AA9"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Describe the commercial model adopted (e.g., outcome-based, consumption-based, fixed, hybrid).</w:t>
      </w:r>
    </w:p>
    <w:p w14:paraId="73BDD56C" w14:textId="77777777" w:rsidR="005A2126" w:rsidRPr="00E36A11" w:rsidRDefault="005A2126" w:rsidP="005A2126">
      <w:pPr>
        <w:pStyle w:val="TextEntryLine"/>
        <w:ind w:firstLine="400"/>
        <w:rPr>
          <w:rFonts w:cstheme="minorHAnsi"/>
        </w:rPr>
      </w:pPr>
      <w:r w:rsidRPr="00E36A11">
        <w:rPr>
          <w:rFonts w:cstheme="minorHAnsi"/>
        </w:rPr>
        <w:t>________________________________________________________________</w:t>
      </w:r>
    </w:p>
    <w:p w14:paraId="54B190F6" w14:textId="77777777" w:rsidR="005A2126" w:rsidRPr="00E36A11" w:rsidRDefault="005A2126" w:rsidP="005A2126">
      <w:pPr>
        <w:pStyle w:val="TextEntryLine"/>
        <w:ind w:firstLine="400"/>
        <w:rPr>
          <w:rFonts w:cstheme="minorHAnsi"/>
        </w:rPr>
      </w:pPr>
      <w:r w:rsidRPr="00E36A11">
        <w:rPr>
          <w:rFonts w:cstheme="minorHAnsi"/>
        </w:rPr>
        <w:t>________________________________________________________________</w:t>
      </w:r>
    </w:p>
    <w:p w14:paraId="17823475" w14:textId="77777777" w:rsidR="005A2126" w:rsidRPr="00DE0525" w:rsidRDefault="005A2126" w:rsidP="0090768E">
      <w:pPr>
        <w:rPr>
          <w:rFonts w:asciiTheme="minorHAnsi" w:hAnsiTheme="minorHAnsi" w:cstheme="minorHAnsi"/>
          <w:sz w:val="22"/>
          <w:szCs w:val="22"/>
        </w:rPr>
        <w:sectPr w:rsidR="005A2126" w:rsidRPr="00DE0525" w:rsidSect="0090768E">
          <w:type w:val="continuous"/>
          <w:pgSz w:w="12240" w:h="15840"/>
          <w:pgMar w:top="1440" w:right="1800" w:bottom="1440" w:left="1800" w:header="0" w:footer="0" w:gutter="0"/>
          <w:cols w:space="720"/>
          <w:formProt w:val="0"/>
          <w:docGrid w:linePitch="600" w:charSpace="32768"/>
        </w:sectPr>
      </w:pPr>
    </w:p>
    <w:p w14:paraId="79233328" w14:textId="3B77FEFA"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To what extent was this solution standardized or repeatable across other clients?</w:t>
      </w:r>
    </w:p>
    <w:p w14:paraId="6AB3DC1B" w14:textId="74833615" w:rsidR="0090768E" w:rsidRPr="00DE0525" w:rsidRDefault="0090768E" w:rsidP="005A2126">
      <w:pPr>
        <w:pStyle w:val="rststyle-textbody"/>
        <w:numPr>
          <w:ilvl w:val="0"/>
          <w:numId w:val="35"/>
        </w:numPr>
        <w:rPr>
          <w:rFonts w:asciiTheme="minorHAnsi" w:hAnsiTheme="minorHAnsi" w:cstheme="minorHAnsi"/>
          <w:sz w:val="22"/>
          <w:szCs w:val="22"/>
        </w:rPr>
      </w:pPr>
      <w:r w:rsidRPr="00DE0525">
        <w:rPr>
          <w:rFonts w:asciiTheme="minorHAnsi" w:hAnsiTheme="minorHAnsi" w:cstheme="minorHAnsi"/>
          <w:sz w:val="22"/>
          <w:szCs w:val="22"/>
        </w:rPr>
        <w:t>Highly Customized</w:t>
      </w:r>
    </w:p>
    <w:p w14:paraId="110FE728" w14:textId="68BEC0D5" w:rsidR="0090768E" w:rsidRPr="00DE0525" w:rsidRDefault="0090768E" w:rsidP="005A2126">
      <w:pPr>
        <w:pStyle w:val="rststyle-textbody"/>
        <w:numPr>
          <w:ilvl w:val="0"/>
          <w:numId w:val="35"/>
        </w:numPr>
        <w:rPr>
          <w:rFonts w:asciiTheme="minorHAnsi" w:hAnsiTheme="minorHAnsi" w:cstheme="minorHAnsi"/>
          <w:sz w:val="22"/>
          <w:szCs w:val="22"/>
        </w:rPr>
      </w:pPr>
      <w:r w:rsidRPr="00DE0525">
        <w:rPr>
          <w:rFonts w:asciiTheme="minorHAnsi" w:hAnsiTheme="minorHAnsi" w:cstheme="minorHAnsi"/>
          <w:sz w:val="22"/>
          <w:szCs w:val="22"/>
        </w:rPr>
        <w:t>Partially customized</w:t>
      </w:r>
    </w:p>
    <w:p w14:paraId="2A2399DD" w14:textId="78F8994C" w:rsidR="0090768E" w:rsidRPr="00DE0525" w:rsidRDefault="0090768E" w:rsidP="005A2126">
      <w:pPr>
        <w:pStyle w:val="rststyle-textbody"/>
        <w:numPr>
          <w:ilvl w:val="0"/>
          <w:numId w:val="35"/>
        </w:numPr>
        <w:rPr>
          <w:rFonts w:asciiTheme="minorHAnsi" w:hAnsiTheme="minorHAnsi" w:cstheme="minorHAnsi"/>
          <w:sz w:val="22"/>
          <w:szCs w:val="22"/>
        </w:rPr>
      </w:pPr>
      <w:r w:rsidRPr="00DE0525">
        <w:rPr>
          <w:rFonts w:asciiTheme="minorHAnsi" w:hAnsiTheme="minorHAnsi" w:cstheme="minorHAnsi"/>
          <w:sz w:val="22"/>
          <w:szCs w:val="22"/>
        </w:rPr>
        <w:t>Plug and play accelerators with minimal customization</w:t>
      </w:r>
    </w:p>
    <w:p w14:paraId="3C2D4BDA" w14:textId="61417F12" w:rsidR="005A2126" w:rsidRPr="00DE0525" w:rsidRDefault="0090768E" w:rsidP="005A2126">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Others (Please Specify)</w:t>
      </w:r>
      <w:r w:rsidR="005A2126" w:rsidRPr="005A2126">
        <w:rPr>
          <w:rFonts w:asciiTheme="minorHAnsi" w:hAnsiTheme="minorHAnsi" w:cstheme="minorHAnsi"/>
          <w:sz w:val="22"/>
          <w:szCs w:val="22"/>
        </w:rPr>
        <w:t xml:space="preserve"> </w:t>
      </w:r>
      <w:r w:rsidR="005A2126" w:rsidRPr="00F84AC4">
        <w:rPr>
          <w:rFonts w:asciiTheme="minorHAnsi" w:hAnsiTheme="minorHAnsi" w:cstheme="minorHAnsi"/>
          <w:sz w:val="22"/>
          <w:szCs w:val="22"/>
        </w:rPr>
        <w:t>___________</w:t>
      </w:r>
    </w:p>
    <w:p w14:paraId="32D26CD5" w14:textId="30C3C3F6" w:rsidR="0090768E" w:rsidRDefault="0090768E" w:rsidP="005A2126">
      <w:pPr>
        <w:pStyle w:val="rststyle-textbody"/>
        <w:ind w:left="720"/>
        <w:rPr>
          <w:rFonts w:asciiTheme="minorHAnsi" w:hAnsiTheme="minorHAnsi" w:cstheme="minorHAnsi"/>
          <w:sz w:val="22"/>
          <w:szCs w:val="22"/>
        </w:rPr>
      </w:pPr>
    </w:p>
    <w:p w14:paraId="0B0621AE" w14:textId="77777777" w:rsidR="005A2126" w:rsidRDefault="005A2126" w:rsidP="005A2126">
      <w:pPr>
        <w:pStyle w:val="rststyle-textbody"/>
        <w:ind w:left="720"/>
        <w:rPr>
          <w:rFonts w:asciiTheme="minorHAnsi" w:hAnsiTheme="minorHAnsi" w:cstheme="minorHAnsi"/>
          <w:sz w:val="22"/>
          <w:szCs w:val="22"/>
        </w:rPr>
      </w:pPr>
    </w:p>
    <w:p w14:paraId="07D0BCF9" w14:textId="77777777" w:rsidR="005A2126" w:rsidRPr="00DE0525" w:rsidRDefault="005A2126" w:rsidP="005A2126">
      <w:pPr>
        <w:pStyle w:val="rststyle-textbody"/>
        <w:ind w:left="720"/>
        <w:rPr>
          <w:rFonts w:asciiTheme="minorHAnsi" w:hAnsiTheme="minorHAnsi" w:cstheme="minorHAnsi"/>
          <w:sz w:val="22"/>
          <w:szCs w:val="22"/>
        </w:rPr>
      </w:pPr>
    </w:p>
    <w:p w14:paraId="4DA5EE09" w14:textId="77777777" w:rsidR="0090768E" w:rsidRPr="00DE0525" w:rsidRDefault="0090768E" w:rsidP="0090768E">
      <w:pPr>
        <w:pStyle w:val="rststyle-horizontalline"/>
        <w:rPr>
          <w:rFonts w:asciiTheme="minorHAnsi" w:hAnsiTheme="minorHAnsi" w:cstheme="minorHAnsi"/>
          <w:sz w:val="22"/>
          <w:szCs w:val="22"/>
        </w:rPr>
      </w:pPr>
    </w:p>
    <w:p w14:paraId="71A9B41F" w14:textId="77777777" w:rsidR="0090768E" w:rsidRPr="00DE0525" w:rsidRDefault="0090768E" w:rsidP="0090768E">
      <w:pPr>
        <w:pStyle w:val="rststyle-textbody"/>
        <w:rPr>
          <w:rFonts w:asciiTheme="minorHAnsi" w:hAnsiTheme="minorHAnsi" w:cstheme="minorHAnsi"/>
          <w:sz w:val="22"/>
          <w:szCs w:val="22"/>
        </w:rPr>
      </w:pPr>
      <w:r w:rsidRPr="00DE0525">
        <w:rPr>
          <w:rStyle w:val="rststyle-strong"/>
          <w:rFonts w:asciiTheme="minorHAnsi" w:hAnsiTheme="minorHAnsi" w:cstheme="minorHAnsi"/>
          <w:sz w:val="22"/>
          <w:szCs w:val="22"/>
        </w:rPr>
        <w:t>SECTION 4: BUSINESS IMPACT AND OUTCOMES</w:t>
      </w:r>
    </w:p>
    <w:p w14:paraId="166FF5D6" w14:textId="77777777" w:rsidR="0090768E" w:rsidRPr="00DE0525" w:rsidRDefault="0090768E" w:rsidP="0090768E">
      <w:pPr>
        <w:pStyle w:val="rststyle-horizontalline"/>
        <w:rPr>
          <w:rFonts w:asciiTheme="minorHAnsi" w:hAnsiTheme="minorHAnsi" w:cstheme="minorHAnsi"/>
          <w:sz w:val="22"/>
          <w:szCs w:val="22"/>
        </w:rPr>
      </w:pPr>
    </w:p>
    <w:p w14:paraId="6036CDDC" w14:textId="77777777" w:rsidR="0090768E" w:rsidRPr="00DE0525" w:rsidRDefault="0090768E" w:rsidP="0090768E">
      <w:pPr>
        <w:rPr>
          <w:rFonts w:asciiTheme="minorHAnsi" w:hAnsiTheme="minorHAnsi" w:cstheme="minorHAnsi"/>
          <w:sz w:val="22"/>
          <w:szCs w:val="22"/>
        </w:rPr>
        <w:sectPr w:rsidR="0090768E" w:rsidRPr="00DE0525" w:rsidSect="00845532">
          <w:type w:val="continuous"/>
          <w:pgSz w:w="12240" w:h="15840"/>
          <w:pgMar w:top="1440" w:right="1800" w:bottom="1440" w:left="1800" w:header="0" w:footer="288" w:gutter="0"/>
          <w:cols w:space="720"/>
          <w:formProt w:val="0"/>
          <w:docGrid w:linePitch="600" w:charSpace="32768"/>
        </w:sectPr>
      </w:pPr>
    </w:p>
    <w:p w14:paraId="318456D3" w14:textId="48C78FCB"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What were some of the measurable outcomes achieved? How did this change during the tenure of the engagement?</w:t>
      </w:r>
    </w:p>
    <w:p w14:paraId="3D03B7B1"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Quantify on a yearly basis, if the engagement is new then quantify on half yearly basis.</w:t>
      </w:r>
    </w:p>
    <w:p w14:paraId="72C275FD"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29356C2A"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52AACF60" w14:textId="77777777" w:rsidR="002A727E" w:rsidRPr="00DE0525" w:rsidRDefault="002A727E" w:rsidP="0090768E">
      <w:pPr>
        <w:rPr>
          <w:rFonts w:asciiTheme="minorHAnsi" w:hAnsiTheme="minorHAnsi" w:cstheme="minorHAnsi"/>
          <w:sz w:val="22"/>
          <w:szCs w:val="22"/>
        </w:rPr>
        <w:sectPr w:rsidR="002A727E" w:rsidRPr="00DE0525" w:rsidSect="0090768E">
          <w:type w:val="continuous"/>
          <w:pgSz w:w="12240" w:h="15840"/>
          <w:pgMar w:top="1440" w:right="1800" w:bottom="1440" w:left="1800" w:header="0" w:footer="0" w:gutter="0"/>
          <w:cols w:space="720"/>
          <w:formProt w:val="0"/>
          <w:docGrid w:linePitch="600" w:charSpace="32768"/>
        </w:sectPr>
      </w:pPr>
    </w:p>
    <w:p w14:paraId="7DE27A0D" w14:textId="2AE446C0"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Describe some of the non-tangible benefits delivered – driving cultural change, improved employee experience, better brand visibility, risk reduction).</w:t>
      </w:r>
    </w:p>
    <w:p w14:paraId="2DC22928"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0CB1B4FB"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74713F4D" w14:textId="77777777" w:rsidR="002A727E" w:rsidRPr="00DE0525" w:rsidRDefault="002A727E" w:rsidP="0090768E">
      <w:pPr>
        <w:rPr>
          <w:rFonts w:asciiTheme="minorHAnsi" w:hAnsiTheme="minorHAnsi" w:cstheme="minorHAnsi"/>
          <w:sz w:val="22"/>
          <w:szCs w:val="22"/>
        </w:rPr>
        <w:sectPr w:rsidR="002A727E" w:rsidRPr="00DE0525" w:rsidSect="0090768E">
          <w:type w:val="continuous"/>
          <w:pgSz w:w="12240" w:h="15840"/>
          <w:pgMar w:top="1440" w:right="1800" w:bottom="1440" w:left="1800" w:header="0" w:footer="0" w:gutter="0"/>
          <w:cols w:space="720"/>
          <w:formProt w:val="0"/>
          <w:docGrid w:linePitch="600" w:charSpace="32768"/>
        </w:sectPr>
      </w:pPr>
    </w:p>
    <w:p w14:paraId="37967378" w14:textId="127AEBB9"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On a scale of 1–5, how would you rate the overall business impact achieved relative to the client’s initial goals?</w:t>
      </w:r>
    </w:p>
    <w:p w14:paraId="21D89E3C" w14:textId="74A17F89" w:rsidR="0090768E" w:rsidRPr="00DE0525" w:rsidRDefault="0090768E" w:rsidP="0090768E">
      <w:pPr>
        <w:pStyle w:val="rststyle-textbody"/>
        <w:rPr>
          <w:rFonts w:asciiTheme="minorHAnsi" w:hAnsiTheme="minorHAnsi" w:cstheme="minorHAnsi"/>
          <w:sz w:val="22"/>
          <w:szCs w:val="22"/>
          <w:lang w:val="pt-BR"/>
        </w:rPr>
      </w:pPr>
      <w:r w:rsidRPr="00DE0525">
        <w:rPr>
          <w:rFonts w:asciiTheme="minorHAnsi" w:hAnsiTheme="minorHAnsi" w:cstheme="minorHAnsi"/>
          <w:sz w:val="22"/>
          <w:szCs w:val="22"/>
          <w:lang w:val="pt-BR"/>
        </w:rPr>
        <w:t xml:space="preserve">1 = Minimal; 5 = </w:t>
      </w:r>
      <w:r w:rsidR="003A0690" w:rsidRPr="00DE0525">
        <w:rPr>
          <w:rFonts w:asciiTheme="minorHAnsi" w:hAnsiTheme="minorHAnsi" w:cstheme="minorHAnsi"/>
          <w:sz w:val="22"/>
          <w:szCs w:val="22"/>
          <w:lang w:val="pt-BR"/>
        </w:rPr>
        <w:t xml:space="preserve">Transformational </w:t>
      </w:r>
      <w:r w:rsidRPr="00DE0525">
        <w:rPr>
          <w:rFonts w:asciiTheme="minorHAnsi" w:hAnsiTheme="minorHAnsi" w:cstheme="minorHAnsi"/>
          <w:sz w:val="22"/>
          <w:szCs w:val="22"/>
          <w:lang w:val="pt-BR"/>
        </w:rPr>
        <w:t>impact.</w:t>
      </w:r>
    </w:p>
    <w:p w14:paraId="0CD04068" w14:textId="1C47950E" w:rsidR="0090768E" w:rsidRPr="00DE0525" w:rsidRDefault="0090768E" w:rsidP="002A727E">
      <w:pPr>
        <w:pStyle w:val="rststyle-textbody"/>
        <w:numPr>
          <w:ilvl w:val="0"/>
          <w:numId w:val="33"/>
        </w:numPr>
        <w:rPr>
          <w:rFonts w:asciiTheme="minorHAnsi" w:hAnsiTheme="minorHAnsi" w:cstheme="minorHAnsi"/>
          <w:sz w:val="22"/>
          <w:szCs w:val="22"/>
          <w:lang w:val="pt-BR"/>
        </w:rPr>
      </w:pPr>
      <w:r w:rsidRPr="00DE0525">
        <w:rPr>
          <w:rFonts w:asciiTheme="minorHAnsi" w:hAnsiTheme="minorHAnsi" w:cstheme="minorHAnsi"/>
          <w:sz w:val="22"/>
          <w:szCs w:val="22"/>
          <w:lang w:val="pt-BR"/>
        </w:rPr>
        <w:t>1 = Minimal</w:t>
      </w:r>
    </w:p>
    <w:p w14:paraId="2C4386A3" w14:textId="012DEE3D" w:rsidR="0090768E" w:rsidRPr="00DE0525" w:rsidRDefault="0090768E" w:rsidP="002A727E">
      <w:pPr>
        <w:pStyle w:val="rststyle-textbody"/>
        <w:numPr>
          <w:ilvl w:val="0"/>
          <w:numId w:val="33"/>
        </w:numPr>
        <w:rPr>
          <w:rFonts w:asciiTheme="minorHAnsi" w:hAnsiTheme="minorHAnsi" w:cstheme="minorHAnsi"/>
          <w:sz w:val="22"/>
          <w:szCs w:val="22"/>
          <w:lang w:val="pt-BR"/>
        </w:rPr>
      </w:pPr>
      <w:r w:rsidRPr="00DE0525">
        <w:rPr>
          <w:rFonts w:asciiTheme="minorHAnsi" w:hAnsiTheme="minorHAnsi" w:cstheme="minorHAnsi"/>
          <w:sz w:val="22"/>
          <w:szCs w:val="22"/>
          <w:lang w:val="pt-BR"/>
        </w:rPr>
        <w:t>2</w:t>
      </w:r>
    </w:p>
    <w:p w14:paraId="3590DF2D" w14:textId="5A195DD2" w:rsidR="0090768E" w:rsidRPr="00DE0525" w:rsidRDefault="0090768E" w:rsidP="002A727E">
      <w:pPr>
        <w:pStyle w:val="rststyle-textbody"/>
        <w:numPr>
          <w:ilvl w:val="0"/>
          <w:numId w:val="33"/>
        </w:numPr>
        <w:rPr>
          <w:rFonts w:asciiTheme="minorHAnsi" w:hAnsiTheme="minorHAnsi" w:cstheme="minorHAnsi"/>
          <w:sz w:val="22"/>
          <w:szCs w:val="22"/>
          <w:lang w:val="pt-BR"/>
        </w:rPr>
      </w:pPr>
      <w:r w:rsidRPr="00DE0525">
        <w:rPr>
          <w:rFonts w:asciiTheme="minorHAnsi" w:hAnsiTheme="minorHAnsi" w:cstheme="minorHAnsi"/>
          <w:sz w:val="22"/>
          <w:szCs w:val="22"/>
          <w:lang w:val="pt-BR"/>
        </w:rPr>
        <w:t>3</w:t>
      </w:r>
    </w:p>
    <w:p w14:paraId="11CE9186" w14:textId="1A311BF5" w:rsidR="0090768E" w:rsidRPr="00DE0525" w:rsidRDefault="0090768E" w:rsidP="002A727E">
      <w:pPr>
        <w:pStyle w:val="rststyle-textbody"/>
        <w:numPr>
          <w:ilvl w:val="0"/>
          <w:numId w:val="33"/>
        </w:numPr>
        <w:rPr>
          <w:rFonts w:asciiTheme="minorHAnsi" w:hAnsiTheme="minorHAnsi" w:cstheme="minorHAnsi"/>
          <w:sz w:val="22"/>
          <w:szCs w:val="22"/>
          <w:lang w:val="pt-BR"/>
        </w:rPr>
      </w:pPr>
      <w:r w:rsidRPr="00DE0525">
        <w:rPr>
          <w:rFonts w:asciiTheme="minorHAnsi" w:hAnsiTheme="minorHAnsi" w:cstheme="minorHAnsi"/>
          <w:sz w:val="22"/>
          <w:szCs w:val="22"/>
          <w:lang w:val="pt-BR"/>
        </w:rPr>
        <w:t>4</w:t>
      </w:r>
    </w:p>
    <w:p w14:paraId="3CB182CB" w14:textId="4A6DFD9B" w:rsidR="0090768E" w:rsidRPr="00DE0525" w:rsidRDefault="0090768E" w:rsidP="002A727E">
      <w:pPr>
        <w:pStyle w:val="rststyle-textbody"/>
        <w:numPr>
          <w:ilvl w:val="0"/>
          <w:numId w:val="33"/>
        </w:numPr>
        <w:rPr>
          <w:rFonts w:asciiTheme="minorHAnsi" w:hAnsiTheme="minorHAnsi" w:cstheme="minorHAnsi"/>
          <w:sz w:val="22"/>
          <w:szCs w:val="22"/>
          <w:lang w:val="pt-BR"/>
        </w:rPr>
      </w:pPr>
      <w:r w:rsidRPr="00DE0525">
        <w:rPr>
          <w:rFonts w:asciiTheme="minorHAnsi" w:hAnsiTheme="minorHAnsi" w:cstheme="minorHAnsi"/>
          <w:sz w:val="22"/>
          <w:szCs w:val="22"/>
          <w:lang w:val="pt-BR"/>
        </w:rPr>
        <w:t xml:space="preserve">5 = </w:t>
      </w:r>
      <w:r w:rsidR="003A0690" w:rsidRPr="003A0690">
        <w:rPr>
          <w:rFonts w:asciiTheme="minorHAnsi" w:hAnsiTheme="minorHAnsi" w:cstheme="minorHAnsi"/>
          <w:sz w:val="22"/>
          <w:szCs w:val="22"/>
          <w:lang w:val="pt-BR"/>
        </w:rPr>
        <w:t>Transformational</w:t>
      </w:r>
      <w:r w:rsidRPr="00DE0525">
        <w:rPr>
          <w:rFonts w:asciiTheme="minorHAnsi" w:hAnsiTheme="minorHAnsi" w:cstheme="minorHAnsi"/>
          <w:sz w:val="22"/>
          <w:szCs w:val="22"/>
          <w:lang w:val="pt-BR"/>
        </w:rPr>
        <w:t xml:space="preserve"> impactful</w:t>
      </w:r>
    </w:p>
    <w:p w14:paraId="00F379AC" w14:textId="77777777" w:rsidR="0090768E" w:rsidRPr="00DE0525" w:rsidRDefault="0090768E" w:rsidP="0090768E">
      <w:pPr>
        <w:pStyle w:val="rststyle-horizontalline"/>
        <w:rPr>
          <w:rFonts w:asciiTheme="minorHAnsi" w:hAnsiTheme="minorHAnsi" w:cstheme="minorHAnsi"/>
          <w:sz w:val="22"/>
          <w:szCs w:val="22"/>
          <w:lang w:val="pt-BR"/>
        </w:rPr>
      </w:pPr>
    </w:p>
    <w:p w14:paraId="178F5962" w14:textId="77777777" w:rsidR="0090768E" w:rsidRPr="00DE0525" w:rsidRDefault="0090768E" w:rsidP="0090768E">
      <w:pPr>
        <w:pStyle w:val="rststyle-textbody"/>
        <w:rPr>
          <w:rFonts w:asciiTheme="minorHAnsi" w:hAnsiTheme="minorHAnsi" w:cstheme="minorHAnsi"/>
          <w:sz w:val="22"/>
          <w:szCs w:val="22"/>
        </w:rPr>
      </w:pPr>
      <w:r w:rsidRPr="00DE0525">
        <w:rPr>
          <w:rStyle w:val="rststyle-strong"/>
          <w:rFonts w:asciiTheme="minorHAnsi" w:hAnsiTheme="minorHAnsi" w:cstheme="minorHAnsi"/>
          <w:sz w:val="22"/>
          <w:szCs w:val="22"/>
        </w:rPr>
        <w:t>SECTION 5: ENGAGEMENT MATURITY AND PARTNERSHIP</w:t>
      </w:r>
    </w:p>
    <w:p w14:paraId="7164CA49" w14:textId="77777777" w:rsidR="0090768E" w:rsidRPr="00DE0525" w:rsidRDefault="0090768E" w:rsidP="0090768E">
      <w:pPr>
        <w:pStyle w:val="rststyle-horizontalline"/>
        <w:rPr>
          <w:rFonts w:asciiTheme="minorHAnsi" w:hAnsiTheme="minorHAnsi" w:cstheme="minorHAnsi"/>
          <w:sz w:val="22"/>
          <w:szCs w:val="22"/>
        </w:rPr>
      </w:pPr>
    </w:p>
    <w:p w14:paraId="42B13503" w14:textId="77777777" w:rsidR="0090768E" w:rsidRPr="00DE0525" w:rsidRDefault="0090768E" w:rsidP="0090768E">
      <w:pPr>
        <w:rPr>
          <w:rFonts w:asciiTheme="minorHAnsi" w:hAnsiTheme="minorHAnsi" w:cstheme="minorHAnsi"/>
          <w:sz w:val="22"/>
          <w:szCs w:val="22"/>
        </w:rPr>
        <w:sectPr w:rsidR="0090768E" w:rsidRPr="00DE0525" w:rsidSect="0090768E">
          <w:type w:val="continuous"/>
          <w:pgSz w:w="12240" w:h="15840"/>
          <w:pgMar w:top="1440" w:right="1800" w:bottom="1440" w:left="1800" w:header="0" w:footer="0" w:gutter="0"/>
          <w:cols w:space="720"/>
          <w:formProt w:val="0"/>
          <w:docGrid w:linePitch="600" w:charSpace="32768"/>
        </w:sectPr>
      </w:pPr>
    </w:p>
    <w:p w14:paraId="234B9845" w14:textId="10B1E5FC"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How long have you been working with this client?</w:t>
      </w:r>
    </w:p>
    <w:p w14:paraId="07B1C62E"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4A0C928D"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261D634A" w14:textId="77777777" w:rsidR="002A727E" w:rsidRPr="00DE0525" w:rsidRDefault="002A727E" w:rsidP="0090768E">
      <w:pPr>
        <w:rPr>
          <w:rFonts w:asciiTheme="minorHAnsi" w:hAnsiTheme="minorHAnsi" w:cstheme="minorHAnsi"/>
          <w:sz w:val="22"/>
          <w:szCs w:val="22"/>
        </w:rPr>
        <w:sectPr w:rsidR="002A727E" w:rsidRPr="00DE0525" w:rsidSect="0090768E">
          <w:type w:val="continuous"/>
          <w:pgSz w:w="12240" w:h="15840"/>
          <w:pgMar w:top="1440" w:right="1800" w:bottom="1440" w:left="1800" w:header="0" w:footer="0" w:gutter="0"/>
          <w:cols w:space="720"/>
          <w:formProt w:val="0"/>
          <w:docGrid w:linePitch="600" w:charSpace="32768"/>
        </w:sectPr>
      </w:pPr>
    </w:p>
    <w:p w14:paraId="5076C7A7" w14:textId="4F191B10"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Describe how the relationship has evolved from tactical to strategic?</w:t>
      </w:r>
    </w:p>
    <w:p w14:paraId="77D62D3A"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Outline any strategic goals achieved.</w:t>
      </w:r>
    </w:p>
    <w:p w14:paraId="7CC8A1AA" w14:textId="77777777" w:rsidR="0090768E" w:rsidRDefault="0090768E" w:rsidP="0090768E">
      <w:pPr>
        <w:rPr>
          <w:rFonts w:asciiTheme="minorHAnsi" w:hAnsiTheme="minorHAnsi" w:cstheme="minorHAnsi"/>
          <w:sz w:val="22"/>
          <w:szCs w:val="22"/>
        </w:rPr>
      </w:pPr>
    </w:p>
    <w:p w14:paraId="37EEE248"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626BB0CE"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6E9208EC" w14:textId="77777777" w:rsidR="002A727E" w:rsidRPr="00DE0525" w:rsidRDefault="002A727E" w:rsidP="0090768E">
      <w:pPr>
        <w:rPr>
          <w:rFonts w:asciiTheme="minorHAnsi" w:hAnsiTheme="minorHAnsi" w:cstheme="minorHAnsi"/>
          <w:sz w:val="22"/>
          <w:szCs w:val="22"/>
        </w:rPr>
        <w:sectPr w:rsidR="002A727E" w:rsidRPr="00DE0525" w:rsidSect="0090768E">
          <w:type w:val="continuous"/>
          <w:pgSz w:w="12240" w:h="15840"/>
          <w:pgMar w:top="1440" w:right="1800" w:bottom="1440" w:left="1800" w:header="0" w:footer="0" w:gutter="0"/>
          <w:cols w:space="720"/>
          <w:formProt w:val="0"/>
          <w:docGrid w:linePitch="600" w:charSpace="32768"/>
        </w:sectPr>
      </w:pPr>
    </w:p>
    <w:p w14:paraId="736D3380" w14:textId="6C87F3F0"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Describe how the partnership between your organization and the client was structured to ensure alignment of goals.</w:t>
      </w:r>
    </w:p>
    <w:p w14:paraId="3F5DB9C0"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Explain how both parties established a shared vision and aligned their individual and collective objectives. Include any formal mechanisms (e.g., joint planning sessions, shared KPIs) used to maintain alignment throughout the engagement.</w:t>
      </w:r>
    </w:p>
    <w:p w14:paraId="68275199"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47724129"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09ABC528" w14:textId="77777777" w:rsidR="002A727E" w:rsidRPr="00DE0525" w:rsidRDefault="002A727E" w:rsidP="0090768E">
      <w:pPr>
        <w:rPr>
          <w:rFonts w:asciiTheme="minorHAnsi" w:hAnsiTheme="minorHAnsi" w:cstheme="minorHAnsi"/>
          <w:sz w:val="22"/>
          <w:szCs w:val="22"/>
        </w:rPr>
        <w:sectPr w:rsidR="002A727E" w:rsidRPr="00DE0525" w:rsidSect="0090768E">
          <w:type w:val="continuous"/>
          <w:pgSz w:w="12240" w:h="15840"/>
          <w:pgMar w:top="1440" w:right="1800" w:bottom="1440" w:left="1800" w:header="0" w:footer="0" w:gutter="0"/>
          <w:cols w:space="720"/>
          <w:formProt w:val="0"/>
          <w:docGrid w:linePitch="600" w:charSpace="32768"/>
        </w:sectPr>
      </w:pPr>
    </w:p>
    <w:p w14:paraId="1DB7512C" w14:textId="77777777"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[ln46] How did the partnership demonstrate transparency, mutual accountability, and adaptability throughout the engagement?</w:t>
      </w:r>
    </w:p>
    <w:p w14:paraId="1CB1BCF5"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Provide examples of how open communication was maintained, how roles and responsibilities were clearly defined, and how the partnership adapted to changes in client needs or market conditions. Highlight any continuous improvement practices or governance models used.</w:t>
      </w:r>
    </w:p>
    <w:p w14:paraId="34558D0E"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51112E66"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69AAD0C7" w14:textId="77777777" w:rsidR="002A727E" w:rsidRPr="00DE0525" w:rsidRDefault="002A727E" w:rsidP="0090768E">
      <w:pPr>
        <w:rPr>
          <w:rFonts w:asciiTheme="minorHAnsi" w:hAnsiTheme="minorHAnsi" w:cstheme="minorHAnsi"/>
          <w:sz w:val="22"/>
          <w:szCs w:val="22"/>
        </w:rPr>
        <w:sectPr w:rsidR="002A727E" w:rsidRPr="00DE0525" w:rsidSect="0090768E">
          <w:type w:val="continuous"/>
          <w:pgSz w:w="12240" w:h="15840"/>
          <w:pgMar w:top="1440" w:right="1800" w:bottom="1440" w:left="1800" w:header="0" w:footer="0" w:gutter="0"/>
          <w:cols w:space="720"/>
          <w:formProt w:val="0"/>
          <w:docGrid w:linePitch="600" w:charSpace="32768"/>
        </w:sectPr>
      </w:pPr>
    </w:p>
    <w:p w14:paraId="591850F6" w14:textId="0345FBCF"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How would you describe the relationship maturity?</w:t>
      </w:r>
    </w:p>
    <w:p w14:paraId="7615DB2C" w14:textId="3F253450" w:rsidR="0090768E" w:rsidRPr="00DE0525" w:rsidRDefault="0090768E" w:rsidP="002A727E">
      <w:pPr>
        <w:pStyle w:val="rststyle-textbody"/>
        <w:numPr>
          <w:ilvl w:val="0"/>
          <w:numId w:val="36"/>
        </w:numPr>
        <w:rPr>
          <w:rFonts w:asciiTheme="minorHAnsi" w:hAnsiTheme="minorHAnsi" w:cstheme="minorHAnsi"/>
          <w:sz w:val="22"/>
          <w:szCs w:val="22"/>
          <w:lang w:val="pt-BR"/>
        </w:rPr>
      </w:pPr>
      <w:r w:rsidRPr="00DE0525">
        <w:rPr>
          <w:rFonts w:asciiTheme="minorHAnsi" w:hAnsiTheme="minorHAnsi" w:cstheme="minorHAnsi"/>
          <w:sz w:val="22"/>
          <w:szCs w:val="22"/>
          <w:lang w:val="pt-BR"/>
        </w:rPr>
        <w:t>1 = Very tactical</w:t>
      </w:r>
    </w:p>
    <w:p w14:paraId="3F8610A2" w14:textId="54547BDF" w:rsidR="0090768E" w:rsidRPr="00DE0525" w:rsidRDefault="0090768E" w:rsidP="002A727E">
      <w:pPr>
        <w:pStyle w:val="rststyle-textbody"/>
        <w:numPr>
          <w:ilvl w:val="0"/>
          <w:numId w:val="36"/>
        </w:numPr>
        <w:rPr>
          <w:rFonts w:asciiTheme="minorHAnsi" w:hAnsiTheme="minorHAnsi" w:cstheme="minorHAnsi"/>
          <w:sz w:val="22"/>
          <w:szCs w:val="22"/>
          <w:lang w:val="pt-BR"/>
        </w:rPr>
      </w:pPr>
      <w:r w:rsidRPr="00DE0525">
        <w:rPr>
          <w:rFonts w:asciiTheme="minorHAnsi" w:hAnsiTheme="minorHAnsi" w:cstheme="minorHAnsi"/>
          <w:sz w:val="22"/>
          <w:szCs w:val="22"/>
          <w:lang w:val="pt-BR"/>
        </w:rPr>
        <w:t>2</w:t>
      </w:r>
    </w:p>
    <w:p w14:paraId="1538F530" w14:textId="4820F473" w:rsidR="0090768E" w:rsidRPr="00DE0525" w:rsidRDefault="0090768E" w:rsidP="002A727E">
      <w:pPr>
        <w:pStyle w:val="rststyle-textbody"/>
        <w:numPr>
          <w:ilvl w:val="0"/>
          <w:numId w:val="36"/>
        </w:numPr>
        <w:rPr>
          <w:rFonts w:asciiTheme="minorHAnsi" w:hAnsiTheme="minorHAnsi" w:cstheme="minorHAnsi"/>
          <w:sz w:val="22"/>
          <w:szCs w:val="22"/>
          <w:lang w:val="pt-BR"/>
        </w:rPr>
      </w:pPr>
      <w:r w:rsidRPr="00DE0525">
        <w:rPr>
          <w:rFonts w:asciiTheme="minorHAnsi" w:hAnsiTheme="minorHAnsi" w:cstheme="minorHAnsi"/>
          <w:sz w:val="22"/>
          <w:szCs w:val="22"/>
          <w:lang w:val="pt-BR"/>
        </w:rPr>
        <w:t>3</w:t>
      </w:r>
    </w:p>
    <w:p w14:paraId="45230037" w14:textId="334EC2D5" w:rsidR="0090768E" w:rsidRPr="00DE0525" w:rsidRDefault="0090768E" w:rsidP="002A727E">
      <w:pPr>
        <w:pStyle w:val="rststyle-textbody"/>
        <w:numPr>
          <w:ilvl w:val="0"/>
          <w:numId w:val="36"/>
        </w:numPr>
        <w:rPr>
          <w:rFonts w:asciiTheme="minorHAnsi" w:hAnsiTheme="minorHAnsi" w:cstheme="minorHAnsi"/>
          <w:sz w:val="22"/>
          <w:szCs w:val="22"/>
        </w:rPr>
      </w:pPr>
      <w:r w:rsidRPr="00DE0525">
        <w:rPr>
          <w:rFonts w:asciiTheme="minorHAnsi" w:hAnsiTheme="minorHAnsi" w:cstheme="minorHAnsi"/>
          <w:sz w:val="22"/>
          <w:szCs w:val="22"/>
        </w:rPr>
        <w:t>4</w:t>
      </w:r>
    </w:p>
    <w:p w14:paraId="6ACC0649" w14:textId="6F954429" w:rsidR="0090768E" w:rsidRPr="00DE0525" w:rsidRDefault="0090768E" w:rsidP="002A727E">
      <w:pPr>
        <w:pStyle w:val="rststyle-textbody"/>
        <w:numPr>
          <w:ilvl w:val="0"/>
          <w:numId w:val="36"/>
        </w:numPr>
        <w:rPr>
          <w:rFonts w:asciiTheme="minorHAnsi" w:hAnsiTheme="minorHAnsi" w:cstheme="minorHAnsi"/>
          <w:sz w:val="22"/>
          <w:szCs w:val="22"/>
        </w:rPr>
      </w:pPr>
      <w:r w:rsidRPr="00DE0525">
        <w:rPr>
          <w:rFonts w:asciiTheme="minorHAnsi" w:hAnsiTheme="minorHAnsi" w:cstheme="minorHAnsi"/>
          <w:sz w:val="22"/>
          <w:szCs w:val="22"/>
        </w:rPr>
        <w:t>5 = Highly Strategic (Ex: client seeks our inputs to align their strategies)</w:t>
      </w:r>
    </w:p>
    <w:p w14:paraId="301A0339" w14:textId="77777777" w:rsidR="0090768E" w:rsidRPr="00DE0525" w:rsidRDefault="0090768E" w:rsidP="0090768E">
      <w:pPr>
        <w:pStyle w:val="rststyle-horizontalline"/>
        <w:rPr>
          <w:rFonts w:asciiTheme="minorHAnsi" w:hAnsiTheme="minorHAnsi" w:cstheme="minorHAnsi"/>
          <w:sz w:val="22"/>
          <w:szCs w:val="22"/>
        </w:rPr>
      </w:pPr>
    </w:p>
    <w:p w14:paraId="70FA8057" w14:textId="77777777" w:rsidR="0090768E" w:rsidRPr="00DE0525" w:rsidRDefault="0090768E" w:rsidP="0090768E">
      <w:pPr>
        <w:pStyle w:val="rststyle-textbody"/>
        <w:rPr>
          <w:rFonts w:asciiTheme="minorHAnsi" w:hAnsiTheme="minorHAnsi" w:cstheme="minorHAnsi"/>
          <w:sz w:val="22"/>
          <w:szCs w:val="22"/>
        </w:rPr>
      </w:pPr>
      <w:r w:rsidRPr="00DE0525">
        <w:rPr>
          <w:rStyle w:val="rststyle-strong"/>
          <w:rFonts w:asciiTheme="minorHAnsi" w:hAnsiTheme="minorHAnsi" w:cstheme="minorHAnsi"/>
          <w:sz w:val="22"/>
          <w:szCs w:val="22"/>
        </w:rPr>
        <w:t>SECTION 6: INNOVATION AND DIFFERENTIATION</w:t>
      </w:r>
    </w:p>
    <w:p w14:paraId="551A7341" w14:textId="77777777" w:rsidR="0090768E" w:rsidRPr="00DE0525" w:rsidRDefault="0090768E" w:rsidP="0090768E">
      <w:pPr>
        <w:pStyle w:val="rststyle-horizontalline"/>
        <w:rPr>
          <w:rFonts w:asciiTheme="minorHAnsi" w:hAnsiTheme="minorHAnsi" w:cstheme="minorHAnsi"/>
          <w:sz w:val="22"/>
          <w:szCs w:val="22"/>
        </w:rPr>
      </w:pPr>
    </w:p>
    <w:p w14:paraId="72C462F2" w14:textId="77777777" w:rsidR="0090768E" w:rsidRPr="00DE0525" w:rsidRDefault="0090768E" w:rsidP="0090768E">
      <w:pPr>
        <w:rPr>
          <w:rFonts w:asciiTheme="minorHAnsi" w:hAnsiTheme="minorHAnsi" w:cstheme="minorHAnsi"/>
          <w:sz w:val="22"/>
          <w:szCs w:val="22"/>
        </w:rPr>
        <w:sectPr w:rsidR="0090768E" w:rsidRPr="00DE0525" w:rsidSect="0090768E">
          <w:type w:val="continuous"/>
          <w:pgSz w:w="12240" w:h="15840"/>
          <w:pgMar w:top="1440" w:right="1800" w:bottom="1440" w:left="1800" w:header="0" w:footer="0" w:gutter="0"/>
          <w:cols w:space="720"/>
          <w:formProt w:val="0"/>
          <w:docGrid w:linePitch="600" w:charSpace="32768"/>
        </w:sectPr>
      </w:pPr>
    </w:p>
    <w:p w14:paraId="7314D20D" w14:textId="77777777"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[ln33] Describe introductions of emerging technology, if any – like AI/ Agentic/ Other led enhancements introduced during this engagement and outline the outcomes / improvements delivered specific to these introductions.</w:t>
      </w:r>
    </w:p>
    <w:p w14:paraId="00CB2B8C" w14:textId="77777777" w:rsidR="0090768E" w:rsidRPr="00DE0525" w:rsidRDefault="0090768E" w:rsidP="0090768E">
      <w:pPr>
        <w:rPr>
          <w:rFonts w:asciiTheme="minorHAnsi" w:hAnsiTheme="minorHAnsi" w:cstheme="minorHAnsi"/>
          <w:sz w:val="22"/>
          <w:szCs w:val="22"/>
        </w:rPr>
        <w:sectPr w:rsidR="0090768E" w:rsidRPr="00DE0525" w:rsidSect="0090768E">
          <w:type w:val="continuous"/>
          <w:pgSz w:w="12240" w:h="15840"/>
          <w:pgMar w:top="1440" w:right="1800" w:bottom="1440" w:left="1800" w:header="0" w:footer="0" w:gutter="0"/>
          <w:cols w:space="720"/>
          <w:formProt w:val="0"/>
          <w:docGrid w:linePitch="600" w:charSpace="32768"/>
        </w:sectPr>
      </w:pPr>
    </w:p>
    <w:p w14:paraId="0D523FDA" w14:textId="77777777"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[ln34] Were any co-innovation initiatives undertaken with the client or ecosystem partners?</w:t>
      </w:r>
    </w:p>
    <w:p w14:paraId="27684532" w14:textId="77777777" w:rsidR="0090768E" w:rsidRPr="00DE0525" w:rsidRDefault="0090768E" w:rsidP="0090768E">
      <w:pPr>
        <w:rPr>
          <w:rFonts w:asciiTheme="minorHAnsi" w:hAnsiTheme="minorHAnsi" w:cstheme="minorHAnsi"/>
          <w:sz w:val="22"/>
          <w:szCs w:val="22"/>
        </w:rPr>
        <w:sectPr w:rsidR="0090768E" w:rsidRPr="00DE0525" w:rsidSect="0090768E">
          <w:type w:val="continuous"/>
          <w:pgSz w:w="12240" w:h="15840"/>
          <w:pgMar w:top="1440" w:right="1800" w:bottom="1440" w:left="1800" w:header="0" w:footer="0" w:gutter="0"/>
          <w:cols w:space="720"/>
          <w:formProt w:val="0"/>
          <w:docGrid w:linePitch="600" w:charSpace="32768"/>
        </w:sectPr>
      </w:pPr>
    </w:p>
    <w:p w14:paraId="66335A94" w14:textId="77777777"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lastRenderedPageBreak/>
        <w:t>[ln35] Which of the following best describes the innovation engagement with the client?</w:t>
      </w:r>
    </w:p>
    <w:p w14:paraId="79841BAA" w14:textId="1AF3C569" w:rsidR="0090768E" w:rsidRPr="00DE0525" w:rsidRDefault="0090768E" w:rsidP="00667FD8">
      <w:pPr>
        <w:pStyle w:val="rststyle-textbody"/>
        <w:numPr>
          <w:ilvl w:val="0"/>
          <w:numId w:val="37"/>
        </w:numPr>
        <w:rPr>
          <w:rFonts w:asciiTheme="minorHAnsi" w:hAnsiTheme="minorHAnsi" w:cstheme="minorHAnsi"/>
          <w:sz w:val="22"/>
          <w:szCs w:val="22"/>
        </w:rPr>
      </w:pPr>
      <w:r w:rsidRPr="00DE0525">
        <w:rPr>
          <w:rFonts w:asciiTheme="minorHAnsi" w:hAnsiTheme="minorHAnsi" w:cstheme="minorHAnsi"/>
          <w:sz w:val="22"/>
          <w:szCs w:val="22"/>
        </w:rPr>
        <w:t>Minimal incremental changes</w:t>
      </w:r>
    </w:p>
    <w:p w14:paraId="5C2651A7" w14:textId="14E919E0" w:rsidR="0090768E" w:rsidRPr="00DE0525" w:rsidRDefault="0090768E" w:rsidP="00667FD8">
      <w:pPr>
        <w:pStyle w:val="rststyle-textbody"/>
        <w:numPr>
          <w:ilvl w:val="0"/>
          <w:numId w:val="37"/>
        </w:numPr>
        <w:rPr>
          <w:rFonts w:asciiTheme="minorHAnsi" w:hAnsiTheme="minorHAnsi" w:cstheme="minorHAnsi"/>
          <w:sz w:val="22"/>
          <w:szCs w:val="22"/>
        </w:rPr>
      </w:pPr>
      <w:r w:rsidRPr="00DE0525">
        <w:rPr>
          <w:rFonts w:asciiTheme="minorHAnsi" w:hAnsiTheme="minorHAnsi" w:cstheme="minorHAnsi"/>
          <w:sz w:val="22"/>
          <w:szCs w:val="22"/>
        </w:rPr>
        <w:t>Client was highly cooperative and drove the innovation along</w:t>
      </w:r>
    </w:p>
    <w:p w14:paraId="4517481D" w14:textId="4D9259DA" w:rsidR="0090768E" w:rsidRPr="00DE0525" w:rsidRDefault="0090768E" w:rsidP="00667FD8">
      <w:pPr>
        <w:pStyle w:val="rststyle-textbody"/>
        <w:numPr>
          <w:ilvl w:val="0"/>
          <w:numId w:val="37"/>
        </w:numPr>
        <w:rPr>
          <w:rFonts w:asciiTheme="minorHAnsi" w:hAnsiTheme="minorHAnsi" w:cstheme="minorHAnsi"/>
          <w:sz w:val="22"/>
          <w:szCs w:val="22"/>
        </w:rPr>
      </w:pPr>
      <w:r w:rsidRPr="00DE0525">
        <w:rPr>
          <w:rFonts w:asciiTheme="minorHAnsi" w:hAnsiTheme="minorHAnsi" w:cstheme="minorHAnsi"/>
          <w:sz w:val="22"/>
          <w:szCs w:val="22"/>
        </w:rPr>
        <w:t xml:space="preserve">Extremely supportive </w:t>
      </w:r>
      <w:proofErr w:type="gramStart"/>
      <w:r w:rsidRPr="00DE0525">
        <w:rPr>
          <w:rFonts w:asciiTheme="minorHAnsi" w:hAnsiTheme="minorHAnsi" w:cstheme="minorHAnsi"/>
          <w:sz w:val="22"/>
          <w:szCs w:val="22"/>
        </w:rPr>
        <w:t>on</w:t>
      </w:r>
      <w:proofErr w:type="gramEnd"/>
      <w:r w:rsidRPr="00DE0525">
        <w:rPr>
          <w:rFonts w:asciiTheme="minorHAnsi" w:hAnsiTheme="minorHAnsi" w:cstheme="minorHAnsi"/>
          <w:sz w:val="22"/>
          <w:szCs w:val="22"/>
        </w:rPr>
        <w:t xml:space="preserve"> co-creation</w:t>
      </w:r>
    </w:p>
    <w:p w14:paraId="29364F36" w14:textId="028DD1DF" w:rsidR="0090768E" w:rsidRPr="00DE0525" w:rsidRDefault="0090768E" w:rsidP="00667FD8">
      <w:pPr>
        <w:pStyle w:val="rststyle-textbody"/>
        <w:numPr>
          <w:ilvl w:val="0"/>
          <w:numId w:val="37"/>
        </w:numPr>
        <w:rPr>
          <w:rFonts w:asciiTheme="minorHAnsi" w:hAnsiTheme="minorHAnsi" w:cstheme="minorHAnsi"/>
          <w:sz w:val="22"/>
          <w:szCs w:val="22"/>
        </w:rPr>
      </w:pPr>
      <w:r w:rsidRPr="00DE0525">
        <w:rPr>
          <w:rFonts w:asciiTheme="minorHAnsi" w:hAnsiTheme="minorHAnsi" w:cstheme="minorHAnsi"/>
          <w:sz w:val="22"/>
          <w:szCs w:val="22"/>
        </w:rPr>
        <w:t xml:space="preserve">Innovation </w:t>
      </w:r>
      <w:proofErr w:type="gramStart"/>
      <w:r w:rsidRPr="00DE0525">
        <w:rPr>
          <w:rFonts w:asciiTheme="minorHAnsi" w:hAnsiTheme="minorHAnsi" w:cstheme="minorHAnsi"/>
          <w:sz w:val="22"/>
          <w:szCs w:val="22"/>
        </w:rPr>
        <w:t>drove</w:t>
      </w:r>
      <w:proofErr w:type="gramEnd"/>
      <w:r w:rsidRPr="00DE0525">
        <w:rPr>
          <w:rFonts w:asciiTheme="minorHAnsi" w:hAnsiTheme="minorHAnsi" w:cstheme="minorHAnsi"/>
          <w:sz w:val="22"/>
          <w:szCs w:val="22"/>
        </w:rPr>
        <w:t xml:space="preserve"> significant value driven changes</w:t>
      </w:r>
    </w:p>
    <w:p w14:paraId="238999D2" w14:textId="15B90B0A" w:rsidR="0090768E" w:rsidRPr="00DE0525" w:rsidRDefault="0090768E" w:rsidP="00667FD8">
      <w:pPr>
        <w:pStyle w:val="rststyle-textbody"/>
        <w:numPr>
          <w:ilvl w:val="0"/>
          <w:numId w:val="37"/>
        </w:numPr>
        <w:rPr>
          <w:rFonts w:asciiTheme="minorHAnsi" w:hAnsiTheme="minorHAnsi" w:cstheme="minorHAnsi"/>
          <w:sz w:val="22"/>
          <w:szCs w:val="22"/>
        </w:rPr>
      </w:pPr>
      <w:r w:rsidRPr="00DE0525">
        <w:rPr>
          <w:rFonts w:asciiTheme="minorHAnsi" w:hAnsiTheme="minorHAnsi" w:cstheme="minorHAnsi"/>
          <w:sz w:val="22"/>
          <w:szCs w:val="22"/>
        </w:rPr>
        <w:t>Highly complex – siloed/ legacy heavy – low innovation readiness</w:t>
      </w:r>
    </w:p>
    <w:p w14:paraId="70DEC08A" w14:textId="1773B446" w:rsidR="0090768E" w:rsidRPr="00DE0525" w:rsidRDefault="0090768E" w:rsidP="00667FD8">
      <w:pPr>
        <w:pStyle w:val="rststyle-textbody"/>
        <w:numPr>
          <w:ilvl w:val="0"/>
          <w:numId w:val="37"/>
        </w:numPr>
        <w:rPr>
          <w:rFonts w:asciiTheme="minorHAnsi" w:hAnsiTheme="minorHAnsi" w:cstheme="minorHAnsi"/>
          <w:sz w:val="22"/>
          <w:szCs w:val="22"/>
        </w:rPr>
      </w:pPr>
      <w:r w:rsidRPr="00DE0525">
        <w:rPr>
          <w:rFonts w:asciiTheme="minorHAnsi" w:hAnsiTheme="minorHAnsi" w:cstheme="minorHAnsi"/>
          <w:sz w:val="22"/>
          <w:szCs w:val="22"/>
        </w:rPr>
        <w:t xml:space="preserve">Other (please </w:t>
      </w:r>
      <w:proofErr w:type="gramStart"/>
      <w:r w:rsidRPr="00DE0525">
        <w:rPr>
          <w:rFonts w:asciiTheme="minorHAnsi" w:hAnsiTheme="minorHAnsi" w:cstheme="minorHAnsi"/>
          <w:sz w:val="22"/>
          <w:szCs w:val="22"/>
        </w:rPr>
        <w:t>specify)</w:t>
      </w:r>
      <w:r w:rsidR="00667FD8" w:rsidRPr="005A2126">
        <w:rPr>
          <w:rFonts w:asciiTheme="minorHAnsi" w:hAnsiTheme="minorHAnsi" w:cstheme="minorHAnsi"/>
          <w:sz w:val="22"/>
          <w:szCs w:val="22"/>
        </w:rPr>
        <w:t xml:space="preserve"> </w:t>
      </w:r>
      <w:r w:rsidR="00667FD8" w:rsidRPr="00F84AC4">
        <w:rPr>
          <w:rFonts w:asciiTheme="minorHAnsi" w:hAnsiTheme="minorHAnsi" w:cstheme="minorHAnsi"/>
          <w:sz w:val="22"/>
          <w:szCs w:val="22"/>
        </w:rPr>
        <w:t>_</w:t>
      </w:r>
      <w:proofErr w:type="gramEnd"/>
      <w:r w:rsidR="00667FD8" w:rsidRPr="00F84AC4">
        <w:rPr>
          <w:rFonts w:asciiTheme="minorHAnsi" w:hAnsiTheme="minorHAnsi" w:cstheme="minorHAnsi"/>
          <w:sz w:val="22"/>
          <w:szCs w:val="22"/>
        </w:rPr>
        <w:t>__________</w:t>
      </w:r>
    </w:p>
    <w:p w14:paraId="2C8D5144" w14:textId="77777777" w:rsidR="0090768E" w:rsidRPr="00DE0525" w:rsidRDefault="0090768E" w:rsidP="0090768E">
      <w:pPr>
        <w:pStyle w:val="rststyle-horizontalline"/>
        <w:rPr>
          <w:rFonts w:asciiTheme="minorHAnsi" w:hAnsiTheme="minorHAnsi" w:cstheme="minorHAnsi"/>
          <w:sz w:val="22"/>
          <w:szCs w:val="22"/>
        </w:rPr>
      </w:pPr>
    </w:p>
    <w:p w14:paraId="44735D2B" w14:textId="77777777" w:rsidR="0090768E" w:rsidRPr="00DE0525" w:rsidRDefault="0090768E" w:rsidP="0090768E">
      <w:pPr>
        <w:pStyle w:val="rststyle-textbody"/>
        <w:rPr>
          <w:rFonts w:asciiTheme="minorHAnsi" w:hAnsiTheme="minorHAnsi" w:cstheme="minorHAnsi"/>
          <w:sz w:val="22"/>
          <w:szCs w:val="22"/>
        </w:rPr>
      </w:pPr>
      <w:r w:rsidRPr="00DE0525">
        <w:rPr>
          <w:rStyle w:val="rststyle-strong"/>
          <w:rFonts w:asciiTheme="minorHAnsi" w:hAnsiTheme="minorHAnsi" w:cstheme="minorHAnsi"/>
          <w:sz w:val="22"/>
          <w:szCs w:val="22"/>
        </w:rPr>
        <w:t>SECTION 7: SUSTAINABILITY AND CHANGE MANAGEMENT</w:t>
      </w:r>
    </w:p>
    <w:p w14:paraId="18CA0EB1" w14:textId="77777777" w:rsidR="0090768E" w:rsidRPr="00DE0525" w:rsidRDefault="0090768E" w:rsidP="0090768E">
      <w:pPr>
        <w:pStyle w:val="rststyle-horizontalline"/>
        <w:rPr>
          <w:rFonts w:asciiTheme="minorHAnsi" w:hAnsiTheme="minorHAnsi" w:cstheme="minorHAnsi"/>
          <w:sz w:val="22"/>
          <w:szCs w:val="22"/>
        </w:rPr>
      </w:pPr>
    </w:p>
    <w:p w14:paraId="1AA26E80" w14:textId="77777777" w:rsidR="0090768E" w:rsidRPr="00DE0525" w:rsidRDefault="0090768E" w:rsidP="0090768E">
      <w:pPr>
        <w:rPr>
          <w:rFonts w:asciiTheme="minorHAnsi" w:hAnsiTheme="minorHAnsi" w:cstheme="minorHAnsi"/>
          <w:sz w:val="22"/>
          <w:szCs w:val="22"/>
        </w:rPr>
        <w:sectPr w:rsidR="0090768E" w:rsidRPr="00DE0525" w:rsidSect="0090768E">
          <w:type w:val="continuous"/>
          <w:pgSz w:w="12240" w:h="15840"/>
          <w:pgMar w:top="1440" w:right="1800" w:bottom="1440" w:left="1800" w:header="0" w:footer="0" w:gutter="0"/>
          <w:cols w:space="720"/>
          <w:formProt w:val="0"/>
          <w:docGrid w:linePitch="600" w:charSpace="32768"/>
        </w:sectPr>
      </w:pPr>
    </w:p>
    <w:p w14:paraId="6475E1F0" w14:textId="51BD12F5"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Describe how you ensured long-term adoption and change management (training, communication, stakeholder buy-in).</w:t>
      </w:r>
    </w:p>
    <w:p w14:paraId="049F8078" w14:textId="77777777" w:rsidR="00667FD8" w:rsidRPr="00E36A11" w:rsidRDefault="00667FD8" w:rsidP="00667FD8">
      <w:pPr>
        <w:pStyle w:val="TextEntryLine"/>
        <w:ind w:firstLine="400"/>
        <w:rPr>
          <w:rFonts w:cstheme="minorHAnsi"/>
        </w:rPr>
      </w:pPr>
      <w:r w:rsidRPr="00E36A11">
        <w:rPr>
          <w:rFonts w:cstheme="minorHAnsi"/>
        </w:rPr>
        <w:t>________________________________________________________________</w:t>
      </w:r>
    </w:p>
    <w:p w14:paraId="76104026" w14:textId="77777777" w:rsidR="00667FD8" w:rsidRPr="00E36A11" w:rsidRDefault="00667FD8" w:rsidP="00667FD8">
      <w:pPr>
        <w:pStyle w:val="TextEntryLine"/>
        <w:ind w:firstLine="400"/>
        <w:rPr>
          <w:rFonts w:cstheme="minorHAnsi"/>
        </w:rPr>
      </w:pPr>
      <w:r w:rsidRPr="00E36A11">
        <w:rPr>
          <w:rFonts w:cstheme="minorHAnsi"/>
        </w:rPr>
        <w:t>________________________________________________________________</w:t>
      </w:r>
    </w:p>
    <w:p w14:paraId="1969B24B" w14:textId="77777777" w:rsidR="00667FD8" w:rsidRPr="00DE0525" w:rsidRDefault="00667FD8" w:rsidP="0090768E">
      <w:pPr>
        <w:rPr>
          <w:rFonts w:asciiTheme="minorHAnsi" w:hAnsiTheme="minorHAnsi" w:cstheme="minorHAnsi"/>
          <w:sz w:val="22"/>
          <w:szCs w:val="22"/>
        </w:rPr>
        <w:sectPr w:rsidR="00667FD8" w:rsidRPr="00DE0525" w:rsidSect="0090768E">
          <w:type w:val="continuous"/>
          <w:pgSz w:w="12240" w:h="15840"/>
          <w:pgMar w:top="1440" w:right="1800" w:bottom="1440" w:left="1800" w:header="0" w:footer="0" w:gutter="0"/>
          <w:cols w:space="720"/>
          <w:formProt w:val="0"/>
          <w:docGrid w:linePitch="600" w:charSpace="32768"/>
        </w:sectPr>
      </w:pPr>
    </w:p>
    <w:p w14:paraId="06E9B5A0" w14:textId="773265E5"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Highlight any sustainability or ESG-related initiatives embedded in this engagement (e.g., energy efficiency, inclusion, carbon footprint).</w:t>
      </w:r>
    </w:p>
    <w:p w14:paraId="4B1F76B4" w14:textId="77777777" w:rsidR="00667FD8" w:rsidRPr="00E36A11" w:rsidRDefault="00667FD8" w:rsidP="00667FD8">
      <w:pPr>
        <w:pStyle w:val="TextEntryLine"/>
        <w:ind w:firstLine="400"/>
        <w:rPr>
          <w:rFonts w:cstheme="minorHAnsi"/>
        </w:rPr>
      </w:pPr>
      <w:r w:rsidRPr="00E36A11">
        <w:rPr>
          <w:rFonts w:cstheme="minorHAnsi"/>
        </w:rPr>
        <w:t>________________________________________________________________</w:t>
      </w:r>
    </w:p>
    <w:p w14:paraId="1119C038" w14:textId="77777777" w:rsidR="00667FD8" w:rsidRPr="00E36A11" w:rsidRDefault="00667FD8" w:rsidP="00667FD8">
      <w:pPr>
        <w:pStyle w:val="TextEntryLine"/>
        <w:ind w:firstLine="400"/>
        <w:rPr>
          <w:rFonts w:cstheme="minorHAnsi"/>
        </w:rPr>
      </w:pPr>
      <w:r w:rsidRPr="00E36A11">
        <w:rPr>
          <w:rFonts w:cstheme="minorHAnsi"/>
        </w:rPr>
        <w:t>________________________________________________________________</w:t>
      </w:r>
    </w:p>
    <w:p w14:paraId="4EE96E73" w14:textId="77777777" w:rsidR="00667FD8" w:rsidRPr="00DE0525" w:rsidRDefault="00667FD8" w:rsidP="0090768E">
      <w:pPr>
        <w:rPr>
          <w:rFonts w:asciiTheme="minorHAnsi" w:hAnsiTheme="minorHAnsi" w:cstheme="minorHAnsi"/>
          <w:sz w:val="22"/>
          <w:szCs w:val="22"/>
        </w:rPr>
        <w:sectPr w:rsidR="00667FD8" w:rsidRPr="00DE0525" w:rsidSect="0090768E">
          <w:type w:val="continuous"/>
          <w:pgSz w:w="12240" w:h="15840"/>
          <w:pgMar w:top="1440" w:right="1800" w:bottom="1440" w:left="1800" w:header="0" w:footer="0" w:gutter="0"/>
          <w:cols w:space="720"/>
          <w:formProt w:val="0"/>
          <w:docGrid w:linePitch="600" w:charSpace="32768"/>
        </w:sectPr>
      </w:pPr>
    </w:p>
    <w:p w14:paraId="6C3F1BE0" w14:textId="637C04DD"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Overall, as a provider, how would you rate your contributions to this engagement?</w:t>
      </w:r>
    </w:p>
    <w:p w14:paraId="4C1D4202"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Please select all that apply</w:t>
      </w:r>
    </w:p>
    <w:p w14:paraId="7B68C18E" w14:textId="74CA57A3" w:rsidR="0090768E" w:rsidRPr="00DE0525" w:rsidRDefault="0090768E" w:rsidP="00667FD8">
      <w:pPr>
        <w:pStyle w:val="rststyle-textbody"/>
        <w:numPr>
          <w:ilvl w:val="0"/>
          <w:numId w:val="38"/>
        </w:numPr>
        <w:rPr>
          <w:rFonts w:asciiTheme="minorHAnsi" w:hAnsiTheme="minorHAnsi" w:cstheme="minorHAnsi"/>
          <w:sz w:val="22"/>
          <w:szCs w:val="22"/>
        </w:rPr>
      </w:pPr>
      <w:r w:rsidRPr="00DE0525">
        <w:rPr>
          <w:rFonts w:asciiTheme="minorHAnsi" w:hAnsiTheme="minorHAnsi" w:cstheme="minorHAnsi"/>
          <w:sz w:val="22"/>
          <w:szCs w:val="22"/>
        </w:rPr>
        <w:t>Early-stage contribution – long way to go</w:t>
      </w:r>
    </w:p>
    <w:p w14:paraId="7CD655A6" w14:textId="119107D2" w:rsidR="0090768E" w:rsidRPr="00DE0525" w:rsidRDefault="0090768E" w:rsidP="00667FD8">
      <w:pPr>
        <w:pStyle w:val="rststyle-textbody"/>
        <w:numPr>
          <w:ilvl w:val="0"/>
          <w:numId w:val="38"/>
        </w:numPr>
        <w:rPr>
          <w:rFonts w:asciiTheme="minorHAnsi" w:hAnsiTheme="minorHAnsi" w:cstheme="minorHAnsi"/>
          <w:sz w:val="22"/>
          <w:szCs w:val="22"/>
        </w:rPr>
      </w:pPr>
      <w:r w:rsidRPr="00DE0525">
        <w:rPr>
          <w:rFonts w:asciiTheme="minorHAnsi" w:hAnsiTheme="minorHAnsi" w:cstheme="minorHAnsi"/>
          <w:sz w:val="22"/>
          <w:szCs w:val="22"/>
        </w:rPr>
        <w:t>Gradual progress – pace influenced by client readiness</w:t>
      </w:r>
    </w:p>
    <w:p w14:paraId="45A0C541" w14:textId="03E5C3A8" w:rsidR="0090768E" w:rsidRPr="00DE0525" w:rsidRDefault="0090768E" w:rsidP="00667FD8">
      <w:pPr>
        <w:pStyle w:val="rststyle-textbody"/>
        <w:numPr>
          <w:ilvl w:val="0"/>
          <w:numId w:val="38"/>
        </w:numPr>
        <w:rPr>
          <w:rFonts w:asciiTheme="minorHAnsi" w:hAnsiTheme="minorHAnsi" w:cstheme="minorHAnsi"/>
          <w:sz w:val="22"/>
          <w:szCs w:val="22"/>
        </w:rPr>
      </w:pPr>
      <w:r w:rsidRPr="00DE0525">
        <w:rPr>
          <w:rFonts w:asciiTheme="minorHAnsi" w:hAnsiTheme="minorHAnsi" w:cstheme="minorHAnsi"/>
          <w:sz w:val="22"/>
          <w:szCs w:val="22"/>
        </w:rPr>
        <w:t>Strong progress – notable improvements delivered</w:t>
      </w:r>
    </w:p>
    <w:p w14:paraId="43BC2382" w14:textId="208FB8A2" w:rsidR="0090768E" w:rsidRPr="00DE0525" w:rsidRDefault="0090768E" w:rsidP="00667FD8">
      <w:pPr>
        <w:pStyle w:val="rststyle-textbody"/>
        <w:numPr>
          <w:ilvl w:val="0"/>
          <w:numId w:val="38"/>
        </w:numPr>
        <w:rPr>
          <w:rFonts w:asciiTheme="minorHAnsi" w:hAnsiTheme="minorHAnsi" w:cstheme="minorHAnsi"/>
          <w:sz w:val="22"/>
          <w:szCs w:val="22"/>
        </w:rPr>
      </w:pPr>
      <w:r w:rsidRPr="00DE0525">
        <w:rPr>
          <w:rFonts w:asciiTheme="minorHAnsi" w:hAnsiTheme="minorHAnsi" w:cstheme="minorHAnsi"/>
          <w:sz w:val="22"/>
          <w:szCs w:val="22"/>
        </w:rPr>
        <w:t>High-impact contribution – proud of the progress and innovation achieved</w:t>
      </w:r>
    </w:p>
    <w:p w14:paraId="23AB045A" w14:textId="49F8142E" w:rsidR="0090768E" w:rsidRPr="00DE0525" w:rsidRDefault="0090768E" w:rsidP="00667FD8">
      <w:pPr>
        <w:pStyle w:val="rststyle-textbody"/>
        <w:numPr>
          <w:ilvl w:val="0"/>
          <w:numId w:val="38"/>
        </w:numPr>
        <w:rPr>
          <w:rFonts w:asciiTheme="minorHAnsi" w:hAnsiTheme="minorHAnsi" w:cstheme="minorHAnsi"/>
          <w:sz w:val="22"/>
          <w:szCs w:val="22"/>
        </w:rPr>
      </w:pPr>
      <w:r w:rsidRPr="00DE0525">
        <w:rPr>
          <w:rFonts w:asciiTheme="minorHAnsi" w:hAnsiTheme="minorHAnsi" w:cstheme="minorHAnsi"/>
          <w:sz w:val="22"/>
          <w:szCs w:val="22"/>
        </w:rPr>
        <w:t xml:space="preserve">Other (please </w:t>
      </w:r>
      <w:proofErr w:type="gramStart"/>
      <w:r w:rsidRPr="00DE0525">
        <w:rPr>
          <w:rFonts w:asciiTheme="minorHAnsi" w:hAnsiTheme="minorHAnsi" w:cstheme="minorHAnsi"/>
          <w:sz w:val="22"/>
          <w:szCs w:val="22"/>
        </w:rPr>
        <w:t>specify)</w:t>
      </w:r>
      <w:r w:rsidR="00667FD8" w:rsidRPr="005A2126">
        <w:rPr>
          <w:rFonts w:asciiTheme="minorHAnsi" w:hAnsiTheme="minorHAnsi" w:cstheme="minorHAnsi"/>
          <w:sz w:val="22"/>
          <w:szCs w:val="22"/>
        </w:rPr>
        <w:t xml:space="preserve"> </w:t>
      </w:r>
      <w:r w:rsidR="00667FD8" w:rsidRPr="00F84AC4">
        <w:rPr>
          <w:rFonts w:asciiTheme="minorHAnsi" w:hAnsiTheme="minorHAnsi" w:cstheme="minorHAnsi"/>
          <w:sz w:val="22"/>
          <w:szCs w:val="22"/>
        </w:rPr>
        <w:t>_</w:t>
      </w:r>
      <w:proofErr w:type="gramEnd"/>
      <w:r w:rsidR="00667FD8" w:rsidRPr="00F84AC4">
        <w:rPr>
          <w:rFonts w:asciiTheme="minorHAnsi" w:hAnsiTheme="minorHAnsi" w:cstheme="minorHAnsi"/>
          <w:sz w:val="22"/>
          <w:szCs w:val="22"/>
        </w:rPr>
        <w:t>__________</w:t>
      </w:r>
    </w:p>
    <w:p w14:paraId="72D2A72A" w14:textId="77777777" w:rsidR="0090768E" w:rsidRPr="00DE0525" w:rsidRDefault="0090768E" w:rsidP="0090768E">
      <w:pPr>
        <w:pStyle w:val="rststyle-horizontalline"/>
        <w:rPr>
          <w:rFonts w:asciiTheme="minorHAnsi" w:hAnsiTheme="minorHAnsi" w:cstheme="minorHAnsi"/>
          <w:sz w:val="22"/>
          <w:szCs w:val="22"/>
        </w:rPr>
      </w:pPr>
    </w:p>
    <w:p w14:paraId="1663F87C" w14:textId="77777777" w:rsidR="0090768E" w:rsidRPr="00DE0525" w:rsidRDefault="0090768E" w:rsidP="0090768E">
      <w:pPr>
        <w:rPr>
          <w:rFonts w:asciiTheme="minorHAnsi" w:hAnsiTheme="minorHAnsi" w:cstheme="minorHAnsi"/>
          <w:sz w:val="22"/>
          <w:szCs w:val="22"/>
        </w:rPr>
        <w:sectPr w:rsidR="0090768E" w:rsidRPr="00DE0525" w:rsidSect="0090768E">
          <w:type w:val="continuous"/>
          <w:pgSz w:w="12240" w:h="15840"/>
          <w:pgMar w:top="1440" w:right="1800" w:bottom="1440" w:left="1800" w:header="0" w:footer="0" w:gutter="0"/>
          <w:cols w:space="720"/>
          <w:formProt w:val="0"/>
          <w:docGrid w:linePitch="600" w:charSpace="32768"/>
        </w:sectPr>
      </w:pPr>
    </w:p>
    <w:p w14:paraId="14407B33" w14:textId="028E24E5"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lastRenderedPageBreak/>
        <w:t>Client contact for case study validation</w:t>
      </w:r>
    </w:p>
    <w:p w14:paraId="08C31851" w14:textId="77777777" w:rsidR="0090768E" w:rsidRPr="00DE0525" w:rsidRDefault="0090768E" w:rsidP="0090768E">
      <w:pPr>
        <w:pStyle w:val="rststyle-textbody"/>
        <w:rPr>
          <w:rFonts w:asciiTheme="minorHAnsi" w:hAnsiTheme="minorHAnsi" w:cstheme="minorHAnsi"/>
          <w:sz w:val="22"/>
          <w:szCs w:val="22"/>
        </w:rPr>
      </w:pPr>
      <w:r w:rsidRPr="00DE0525">
        <w:rPr>
          <w:rStyle w:val="rststyle-strong"/>
          <w:rFonts w:asciiTheme="minorHAnsi" w:hAnsiTheme="minorHAnsi" w:cstheme="minorHAnsi"/>
          <w:sz w:val="22"/>
          <w:szCs w:val="22"/>
        </w:rPr>
        <w:t>Please check for spellings correctness</w:t>
      </w:r>
    </w:p>
    <w:p w14:paraId="3F888529" w14:textId="1712463F" w:rsidR="0090768E" w:rsidRPr="00DE0525" w:rsidRDefault="0090768E" w:rsidP="0090768E">
      <w:pPr>
        <w:pStyle w:val="rststyle-textbody"/>
        <w:rPr>
          <w:rFonts w:asciiTheme="minorHAnsi" w:hAnsiTheme="minorHAnsi" w:cstheme="minorHAnsi"/>
          <w:sz w:val="22"/>
          <w:szCs w:val="22"/>
        </w:rPr>
      </w:pPr>
    </w:p>
    <w:p w14:paraId="73695666" w14:textId="4D2B0C71"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[r1] Client contact name</w:t>
      </w:r>
      <w:r w:rsidR="00667FD8" w:rsidRPr="005A2126">
        <w:rPr>
          <w:rFonts w:asciiTheme="minorHAnsi" w:hAnsiTheme="minorHAnsi" w:cstheme="minorHAnsi"/>
          <w:sz w:val="22"/>
          <w:szCs w:val="22"/>
        </w:rPr>
        <w:t xml:space="preserve"> </w:t>
      </w:r>
      <w:r w:rsidR="00667FD8" w:rsidRPr="00F84AC4">
        <w:rPr>
          <w:rFonts w:asciiTheme="minorHAnsi" w:hAnsiTheme="minorHAnsi" w:cstheme="minorHAnsi"/>
          <w:sz w:val="22"/>
          <w:szCs w:val="22"/>
        </w:rPr>
        <w:t>___________</w:t>
      </w:r>
    </w:p>
    <w:p w14:paraId="45112BA4" w14:textId="77777777" w:rsidR="0090768E" w:rsidRDefault="0090768E" w:rsidP="00667FD8">
      <w:pPr>
        <w:pStyle w:val="rststyle-textbody"/>
        <w:rPr>
          <w:rFonts w:asciiTheme="minorHAnsi" w:hAnsiTheme="minorHAnsi" w:cstheme="minorHAnsi"/>
          <w:sz w:val="22"/>
          <w:szCs w:val="22"/>
        </w:rPr>
      </w:pPr>
      <w:r w:rsidRPr="00DE0525">
        <w:rPr>
          <w:rFonts w:asciiTheme="minorHAnsi" w:hAnsiTheme="minorHAnsi" w:cstheme="minorHAnsi"/>
          <w:sz w:val="22"/>
          <w:szCs w:val="22"/>
        </w:rPr>
        <w:t>[r2] Email</w:t>
      </w:r>
      <w:r w:rsidR="00667FD8" w:rsidRPr="00667FD8">
        <w:rPr>
          <w:rFonts w:asciiTheme="minorHAnsi" w:hAnsiTheme="minorHAnsi" w:cstheme="minorHAnsi"/>
          <w:sz w:val="22"/>
          <w:szCs w:val="22"/>
        </w:rPr>
        <w:t>__________</w:t>
      </w:r>
    </w:p>
    <w:p w14:paraId="030BCBD0" w14:textId="77777777" w:rsidR="00224D61" w:rsidRDefault="00224D61" w:rsidP="00667FD8">
      <w:pPr>
        <w:pStyle w:val="rststyle-textbody"/>
        <w:rPr>
          <w:rFonts w:asciiTheme="minorHAnsi" w:hAnsiTheme="minorHAnsi" w:cstheme="minorHAnsi"/>
          <w:sz w:val="22"/>
          <w:szCs w:val="22"/>
        </w:rPr>
      </w:pPr>
    </w:p>
    <w:p w14:paraId="7696A0CF" w14:textId="77777777" w:rsidR="00224D61" w:rsidRPr="00DE0525" w:rsidRDefault="00224D61" w:rsidP="00224D61">
      <w:pPr>
        <w:pStyle w:val="rststyle-heading1"/>
        <w:rPr>
          <w:rFonts w:asciiTheme="minorHAnsi" w:hAnsiTheme="minorHAnsi" w:cstheme="minorHAnsi"/>
          <w:sz w:val="22"/>
          <w:szCs w:val="22"/>
        </w:rPr>
      </w:pPr>
      <w:r w:rsidRPr="00DE0525">
        <w:rPr>
          <w:rFonts w:asciiTheme="minorHAnsi" w:hAnsiTheme="minorHAnsi" w:cstheme="minorHAnsi"/>
          <w:sz w:val="22"/>
          <w:szCs w:val="22"/>
        </w:rPr>
        <w:t>Attach related documents.</w:t>
      </w:r>
    </w:p>
    <w:p w14:paraId="0BA41287" w14:textId="77777777" w:rsidR="00224D61" w:rsidRPr="00DE0525" w:rsidRDefault="00224D61" w:rsidP="00224D61">
      <w:pPr>
        <w:pStyle w:val="rststyle-textbody"/>
        <w:rPr>
          <w:rFonts w:asciiTheme="minorHAnsi" w:hAnsiTheme="minorHAnsi" w:cstheme="minorHAnsi"/>
          <w:sz w:val="22"/>
          <w:szCs w:val="22"/>
        </w:rPr>
      </w:pPr>
      <w:r w:rsidRPr="00DE0525">
        <w:rPr>
          <w:rFonts w:asciiTheme="minorHAnsi" w:hAnsiTheme="minorHAnsi" w:cstheme="minorHAnsi"/>
          <w:sz w:val="22"/>
          <w:szCs w:val="22"/>
        </w:rPr>
        <w:t xml:space="preserve">Please note: Only one attachment, maximum 5MB. If needed, you can zip multiple attachments into a single file to upload. No password protected files or attachments. Supported file extensions for </w:t>
      </w:r>
      <w:proofErr w:type="gramStart"/>
      <w:r w:rsidRPr="00DE0525">
        <w:rPr>
          <w:rFonts w:asciiTheme="minorHAnsi" w:hAnsiTheme="minorHAnsi" w:cstheme="minorHAnsi"/>
          <w:sz w:val="22"/>
          <w:szCs w:val="22"/>
        </w:rPr>
        <w:t>upload</w:t>
      </w:r>
      <w:proofErr w:type="gramEnd"/>
      <w:r w:rsidRPr="00DE0525">
        <w:rPr>
          <w:rFonts w:asciiTheme="minorHAnsi" w:hAnsiTheme="minorHAnsi" w:cstheme="minorHAnsi"/>
          <w:sz w:val="22"/>
          <w:szCs w:val="22"/>
        </w:rPr>
        <w:t>: .pdf, .xlsx, .pptx, .docx</w:t>
      </w:r>
    </w:p>
    <w:p w14:paraId="306769AF" w14:textId="77777777" w:rsidR="00224D61" w:rsidRPr="00DE0525" w:rsidRDefault="00224D61" w:rsidP="00224D61">
      <w:pPr>
        <w:pStyle w:val="rststyle-textbody"/>
        <w:rPr>
          <w:rFonts w:asciiTheme="minorHAnsi" w:hAnsiTheme="minorHAnsi" w:cstheme="minorHAnsi"/>
          <w:sz w:val="22"/>
          <w:szCs w:val="22"/>
        </w:rPr>
      </w:pPr>
    </w:p>
    <w:p w14:paraId="0A4E3199" w14:textId="77777777" w:rsidR="00224D61" w:rsidRPr="00DE0525" w:rsidRDefault="00224D61" w:rsidP="00224D61">
      <w:pPr>
        <w:pStyle w:val="rststyle-textbody"/>
        <w:numPr>
          <w:ilvl w:val="0"/>
          <w:numId w:val="39"/>
        </w:numPr>
        <w:rPr>
          <w:rFonts w:asciiTheme="minorHAnsi" w:hAnsiTheme="minorHAnsi" w:cstheme="minorHAnsi"/>
          <w:sz w:val="22"/>
          <w:szCs w:val="22"/>
        </w:rPr>
      </w:pPr>
      <w:r w:rsidRPr="00DE0525">
        <w:rPr>
          <w:rFonts w:asciiTheme="minorHAnsi" w:hAnsiTheme="minorHAnsi" w:cstheme="minorHAnsi"/>
          <w:sz w:val="22"/>
          <w:szCs w:val="22"/>
        </w:rPr>
        <w:t>Context for attachment 1</w:t>
      </w:r>
    </w:p>
    <w:p w14:paraId="74D177F2" w14:textId="77777777" w:rsidR="00224D61" w:rsidRPr="00DE0525" w:rsidRDefault="00224D61" w:rsidP="00224D61">
      <w:pPr>
        <w:pStyle w:val="rststyle-heading1"/>
        <w:rPr>
          <w:rFonts w:asciiTheme="minorHAnsi" w:hAnsiTheme="minorHAnsi" w:cstheme="minorHAnsi"/>
          <w:sz w:val="22"/>
          <w:szCs w:val="22"/>
        </w:rPr>
      </w:pPr>
      <w:r w:rsidRPr="00DE0525">
        <w:rPr>
          <w:rFonts w:asciiTheme="minorHAnsi" w:hAnsiTheme="minorHAnsi" w:cstheme="minorHAnsi"/>
          <w:sz w:val="22"/>
          <w:szCs w:val="22"/>
        </w:rPr>
        <w:t>Attach related documents.</w:t>
      </w:r>
    </w:p>
    <w:p w14:paraId="22F3760D" w14:textId="77777777" w:rsidR="00224D61" w:rsidRPr="00DE0525" w:rsidRDefault="00224D61" w:rsidP="00224D61">
      <w:pPr>
        <w:pStyle w:val="rststyle-textbody"/>
        <w:rPr>
          <w:rFonts w:asciiTheme="minorHAnsi" w:hAnsiTheme="minorHAnsi" w:cstheme="minorHAnsi"/>
          <w:sz w:val="22"/>
          <w:szCs w:val="22"/>
        </w:rPr>
      </w:pPr>
      <w:r w:rsidRPr="00DE0525">
        <w:rPr>
          <w:rFonts w:asciiTheme="minorHAnsi" w:hAnsiTheme="minorHAnsi" w:cstheme="minorHAnsi"/>
          <w:sz w:val="22"/>
          <w:szCs w:val="22"/>
        </w:rPr>
        <w:t xml:space="preserve">Please note: Only one attachment, maximum 5MB. If needed, you can zip multiple attachments into a single file to upload. No password protected files or attachments. Supported file extensions for </w:t>
      </w:r>
      <w:proofErr w:type="gramStart"/>
      <w:r w:rsidRPr="00DE0525">
        <w:rPr>
          <w:rFonts w:asciiTheme="minorHAnsi" w:hAnsiTheme="minorHAnsi" w:cstheme="minorHAnsi"/>
          <w:sz w:val="22"/>
          <w:szCs w:val="22"/>
        </w:rPr>
        <w:t>upload</w:t>
      </w:r>
      <w:proofErr w:type="gramEnd"/>
      <w:r w:rsidRPr="00DE0525">
        <w:rPr>
          <w:rFonts w:asciiTheme="minorHAnsi" w:hAnsiTheme="minorHAnsi" w:cstheme="minorHAnsi"/>
          <w:sz w:val="22"/>
          <w:szCs w:val="22"/>
        </w:rPr>
        <w:t>: .pdf, .xlsx, .pptx, .docx</w:t>
      </w:r>
    </w:p>
    <w:p w14:paraId="7104A35E" w14:textId="77777777" w:rsidR="00224D61" w:rsidRPr="00DE0525" w:rsidRDefault="00224D61" w:rsidP="00224D61">
      <w:pPr>
        <w:pStyle w:val="rststyle-textbody"/>
        <w:rPr>
          <w:rFonts w:asciiTheme="minorHAnsi" w:hAnsiTheme="minorHAnsi" w:cstheme="minorHAnsi"/>
          <w:sz w:val="22"/>
          <w:szCs w:val="22"/>
        </w:rPr>
      </w:pPr>
    </w:p>
    <w:p w14:paraId="59FC3466" w14:textId="77777777" w:rsidR="00224D61" w:rsidRPr="00DE0525" w:rsidRDefault="00224D61" w:rsidP="00224D61">
      <w:pPr>
        <w:pStyle w:val="rststyle-textbody"/>
        <w:numPr>
          <w:ilvl w:val="0"/>
          <w:numId w:val="39"/>
        </w:numPr>
        <w:rPr>
          <w:rFonts w:asciiTheme="minorHAnsi" w:hAnsiTheme="minorHAnsi" w:cstheme="minorHAnsi"/>
          <w:sz w:val="22"/>
          <w:szCs w:val="22"/>
        </w:rPr>
      </w:pPr>
      <w:r w:rsidRPr="00DE0525">
        <w:rPr>
          <w:rFonts w:asciiTheme="minorHAnsi" w:hAnsiTheme="minorHAnsi" w:cstheme="minorHAnsi"/>
          <w:sz w:val="22"/>
          <w:szCs w:val="22"/>
        </w:rPr>
        <w:t>Context for attachment 2</w:t>
      </w:r>
    </w:p>
    <w:p w14:paraId="3B731295" w14:textId="77777777" w:rsidR="00224D61" w:rsidRPr="00DE0525" w:rsidRDefault="00224D61" w:rsidP="00224D61">
      <w:pPr>
        <w:pStyle w:val="rststyle-heading1"/>
        <w:rPr>
          <w:rFonts w:asciiTheme="minorHAnsi" w:hAnsiTheme="minorHAnsi" w:cstheme="minorHAnsi"/>
          <w:sz w:val="22"/>
          <w:szCs w:val="22"/>
        </w:rPr>
      </w:pPr>
      <w:r w:rsidRPr="00DE0525">
        <w:rPr>
          <w:rFonts w:asciiTheme="minorHAnsi" w:hAnsiTheme="minorHAnsi" w:cstheme="minorHAnsi"/>
          <w:sz w:val="22"/>
          <w:szCs w:val="22"/>
        </w:rPr>
        <w:t>Attach related documents.</w:t>
      </w:r>
    </w:p>
    <w:p w14:paraId="489CBCB0" w14:textId="77777777" w:rsidR="00224D61" w:rsidRPr="00DE0525" w:rsidRDefault="00224D61" w:rsidP="00224D61">
      <w:pPr>
        <w:pStyle w:val="rststyle-textbody"/>
        <w:rPr>
          <w:rFonts w:asciiTheme="minorHAnsi" w:hAnsiTheme="minorHAnsi" w:cstheme="minorHAnsi"/>
          <w:sz w:val="22"/>
          <w:szCs w:val="22"/>
        </w:rPr>
      </w:pPr>
      <w:r w:rsidRPr="00DE0525">
        <w:rPr>
          <w:rFonts w:asciiTheme="minorHAnsi" w:hAnsiTheme="minorHAnsi" w:cstheme="minorHAnsi"/>
          <w:sz w:val="22"/>
          <w:szCs w:val="22"/>
        </w:rPr>
        <w:t xml:space="preserve">Please note: Only one attachment, maximum 5MB. If needed, you can zip multiple attachments into a single file to upload. No password protected files or attachments. Supported file extensions for </w:t>
      </w:r>
      <w:proofErr w:type="gramStart"/>
      <w:r w:rsidRPr="00DE0525">
        <w:rPr>
          <w:rFonts w:asciiTheme="minorHAnsi" w:hAnsiTheme="minorHAnsi" w:cstheme="minorHAnsi"/>
          <w:sz w:val="22"/>
          <w:szCs w:val="22"/>
        </w:rPr>
        <w:t>upload</w:t>
      </w:r>
      <w:proofErr w:type="gramEnd"/>
      <w:r w:rsidRPr="00DE0525">
        <w:rPr>
          <w:rFonts w:asciiTheme="minorHAnsi" w:hAnsiTheme="minorHAnsi" w:cstheme="minorHAnsi"/>
          <w:sz w:val="22"/>
          <w:szCs w:val="22"/>
        </w:rPr>
        <w:t>: .pdf, .xlsx, .pptx, .docx</w:t>
      </w:r>
    </w:p>
    <w:p w14:paraId="3FFF8E9E" w14:textId="77777777" w:rsidR="00224D61" w:rsidRPr="00DE0525" w:rsidRDefault="00224D61" w:rsidP="00224D61">
      <w:pPr>
        <w:pStyle w:val="rststyle-textbody"/>
        <w:rPr>
          <w:rFonts w:asciiTheme="minorHAnsi" w:hAnsiTheme="minorHAnsi" w:cstheme="minorHAnsi"/>
          <w:sz w:val="22"/>
          <w:szCs w:val="22"/>
        </w:rPr>
      </w:pPr>
    </w:p>
    <w:p w14:paraId="4A0F25B4" w14:textId="77777777" w:rsidR="00224D61" w:rsidRPr="00DE0525" w:rsidRDefault="00224D61" w:rsidP="00224D61">
      <w:pPr>
        <w:pStyle w:val="rststyle-textbody"/>
        <w:numPr>
          <w:ilvl w:val="0"/>
          <w:numId w:val="39"/>
        </w:numPr>
        <w:rPr>
          <w:rFonts w:asciiTheme="minorHAnsi" w:hAnsiTheme="minorHAnsi" w:cstheme="minorHAnsi"/>
          <w:sz w:val="22"/>
          <w:szCs w:val="22"/>
        </w:rPr>
      </w:pPr>
      <w:r w:rsidRPr="00DE0525">
        <w:rPr>
          <w:rFonts w:asciiTheme="minorHAnsi" w:hAnsiTheme="minorHAnsi" w:cstheme="minorHAnsi"/>
          <w:sz w:val="22"/>
          <w:szCs w:val="22"/>
        </w:rPr>
        <w:t>Context for attachment 3</w:t>
      </w:r>
    </w:p>
    <w:p w14:paraId="42265038" w14:textId="77777777" w:rsidR="00224D61" w:rsidRPr="00DE0525" w:rsidRDefault="00224D61" w:rsidP="00224D61">
      <w:pPr>
        <w:pStyle w:val="rststyle-heading1"/>
        <w:rPr>
          <w:rFonts w:asciiTheme="minorHAnsi" w:hAnsiTheme="minorHAnsi" w:cstheme="minorHAnsi"/>
          <w:sz w:val="22"/>
          <w:szCs w:val="22"/>
        </w:rPr>
      </w:pPr>
      <w:r w:rsidRPr="00DE0525">
        <w:rPr>
          <w:rFonts w:asciiTheme="minorHAnsi" w:hAnsiTheme="minorHAnsi" w:cstheme="minorHAnsi"/>
          <w:sz w:val="22"/>
          <w:szCs w:val="22"/>
        </w:rPr>
        <w:t>Provide related links that are publicly accessible.</w:t>
      </w:r>
    </w:p>
    <w:p w14:paraId="52E0486A" w14:textId="77777777" w:rsidR="00224D61" w:rsidRDefault="00224D61" w:rsidP="00224D61">
      <w:pPr>
        <w:pStyle w:val="rststyle-textbody"/>
        <w:rPr>
          <w:rFonts w:asciiTheme="minorHAnsi" w:hAnsiTheme="minorHAnsi" w:cstheme="minorHAnsi"/>
          <w:sz w:val="22"/>
          <w:szCs w:val="22"/>
        </w:rPr>
      </w:pPr>
      <w:r w:rsidRPr="00DE0525">
        <w:rPr>
          <w:rFonts w:asciiTheme="minorHAnsi" w:hAnsiTheme="minorHAnsi" w:cstheme="minorHAnsi"/>
          <w:sz w:val="22"/>
          <w:szCs w:val="22"/>
        </w:rPr>
        <w:t>ISG will not access any links with access controls.</w:t>
      </w:r>
    </w:p>
    <w:p w14:paraId="0146DCB5" w14:textId="77777777" w:rsidR="00224D61" w:rsidRPr="00E36A11" w:rsidRDefault="00224D61" w:rsidP="00224D61">
      <w:pPr>
        <w:pStyle w:val="TextEntryLine"/>
        <w:ind w:firstLine="400"/>
        <w:rPr>
          <w:rFonts w:cstheme="minorHAnsi"/>
        </w:rPr>
      </w:pPr>
      <w:r w:rsidRPr="00E36A11">
        <w:rPr>
          <w:rFonts w:cstheme="minorHAnsi"/>
        </w:rPr>
        <w:t>________________________________________________________________</w:t>
      </w:r>
    </w:p>
    <w:p w14:paraId="168DC933" w14:textId="77777777" w:rsidR="00224D61" w:rsidRPr="00F91C5C" w:rsidRDefault="00224D61" w:rsidP="00224D61">
      <w:pPr>
        <w:pStyle w:val="TextEntryLine"/>
        <w:ind w:firstLine="400"/>
      </w:pPr>
      <w:r w:rsidRPr="00E36A11">
        <w:rPr>
          <w:rFonts w:cstheme="minorHAnsi"/>
        </w:rPr>
        <w:t>________________________________________________________________</w:t>
      </w:r>
    </w:p>
    <w:p w14:paraId="6A98B1E3" w14:textId="118A2237" w:rsidR="00F91C5C" w:rsidRPr="00F91C5C" w:rsidRDefault="00F91C5C" w:rsidP="00224D61">
      <w:pPr>
        <w:pStyle w:val="rststyle-heading1"/>
      </w:pPr>
    </w:p>
    <w:sectPr w:rsidR="00F91C5C" w:rsidRPr="00F91C5C" w:rsidSect="008A7CFA">
      <w:footerReference w:type="default" r:id="rId20"/>
      <w:pgSz w:w="11909" w:h="16834" w:code="9"/>
      <w:pgMar w:top="1440" w:right="1440" w:bottom="1440" w:left="1440" w:header="72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82FC5" w14:textId="77777777" w:rsidR="0090768E" w:rsidRDefault="0090768E">
      <w:r>
        <w:separator/>
      </w:r>
    </w:p>
  </w:endnote>
  <w:endnote w:type="continuationSeparator" w:id="0">
    <w:p w14:paraId="73836269" w14:textId="77777777" w:rsidR="0090768E" w:rsidRDefault="00907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Calibri"/>
    <w:charset w:val="01"/>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Nimbus Roman No9 L">
    <w:altName w:val="Times New Roman"/>
    <w:charset w:val="01"/>
    <w:family w:val="roman"/>
    <w:pitch w:val="variable"/>
  </w:font>
  <w:font w:name="DejaVu Sans">
    <w:altName w:val="Verdana"/>
    <w:panose1 w:val="00000000000000000000"/>
    <w:charset w:val="00"/>
    <w:family w:val="roman"/>
    <w:notTrueType/>
    <w:pitch w:val="default"/>
  </w:font>
  <w:font w:name="Nimbus Sans L">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C6EA" w14:textId="77777777" w:rsidR="00224D61" w:rsidRDefault="00224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4BE2" w14:textId="457B32D8" w:rsidR="0019263B" w:rsidRDefault="00845532" w:rsidP="0019263B">
    <w:pPr>
      <w:pStyle w:val="Footer"/>
      <w:tabs>
        <w:tab w:val="clear" w:pos="9072"/>
        <w:tab w:val="right" w:pos="9029"/>
      </w:tabs>
    </w:pPr>
    <w:r>
      <w:t xml:space="preserve"> </w:t>
    </w:r>
    <w:r w:rsidR="0019263B">
      <w:t xml:space="preserve">ISG Confidential. </w:t>
    </w:r>
    <w:r w:rsidR="0019263B" w:rsidRPr="004B5650">
      <w:t xml:space="preserve">© </w:t>
    </w:r>
    <w:r w:rsidR="0019263B">
      <w:t>2026</w:t>
    </w:r>
    <w:r w:rsidR="0019263B" w:rsidRPr="004B5650">
      <w:t xml:space="preserve"> Information Services</w:t>
    </w:r>
    <w:r w:rsidR="0019263B">
      <w:t xml:space="preserve"> Group, Inc. All Rights Reserved</w:t>
    </w:r>
    <w:r w:rsidR="0019263B">
      <w:tab/>
    </w:r>
    <w:r w:rsidR="0019263B" w:rsidRPr="00065879">
      <w:t xml:space="preserve">Page </w:t>
    </w:r>
    <w:r w:rsidR="0019263B">
      <w:fldChar w:fldCharType="begin"/>
    </w:r>
    <w:r w:rsidR="0019263B">
      <w:instrText xml:space="preserve"> PAGE  \* roman  \* MERGEFORMAT </w:instrText>
    </w:r>
    <w:r w:rsidR="0019263B">
      <w:fldChar w:fldCharType="separate"/>
    </w:r>
    <w:r w:rsidR="0019263B">
      <w:t>i</w:t>
    </w:r>
    <w:r w:rsidR="0019263B">
      <w:fldChar w:fldCharType="end"/>
    </w:r>
  </w:p>
  <w:p w14:paraId="4A44A571" w14:textId="5AF4898C" w:rsidR="00516C6C" w:rsidRPr="0019263B" w:rsidRDefault="00516C6C" w:rsidP="001926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2F7C" w14:textId="77777777" w:rsidR="00224D61" w:rsidRDefault="00224D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AF47" w14:textId="77777777" w:rsidR="002E4E9C" w:rsidRDefault="002E4E9C" w:rsidP="002E4E9C">
    <w:pPr>
      <w:pStyle w:val="Footer"/>
      <w:tabs>
        <w:tab w:val="clear" w:pos="9072"/>
        <w:tab w:val="right" w:pos="9029"/>
      </w:tabs>
    </w:pPr>
    <w:r>
      <w:t xml:space="preserve">ISG Confidential. </w:t>
    </w:r>
    <w:r w:rsidRPr="004B5650">
      <w:t xml:space="preserve">© </w:t>
    </w:r>
    <w:r>
      <w:t>2026</w:t>
    </w:r>
    <w:r w:rsidRPr="004B5650">
      <w:t xml:space="preserve"> Information Services</w:t>
    </w:r>
    <w:r>
      <w:t xml:space="preserve"> Group, Inc. All Rights Reserved</w:t>
    </w:r>
    <w:r>
      <w:tab/>
    </w:r>
    <w:r w:rsidRPr="00065879">
      <w:t xml:space="preserve">Page </w:t>
    </w:r>
    <w:r w:rsidR="008A7CFA">
      <w:t>xv</w:t>
    </w:r>
  </w:p>
  <w:p w14:paraId="3B90101C" w14:textId="77777777" w:rsidR="00995AD7" w:rsidRPr="002E4E9C" w:rsidRDefault="00995AD7" w:rsidP="002E4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B6B04" w14:textId="77777777" w:rsidR="0090768E" w:rsidRDefault="0090768E">
      <w:r>
        <w:separator/>
      </w:r>
    </w:p>
  </w:footnote>
  <w:footnote w:type="continuationSeparator" w:id="0">
    <w:p w14:paraId="077BD5B4" w14:textId="77777777" w:rsidR="0090768E" w:rsidRDefault="00907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6432" w14:textId="77777777" w:rsidR="00224D61" w:rsidRDefault="00224D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48FA" w14:textId="77777777" w:rsidR="00EC4A9B" w:rsidRDefault="00EC4A9B">
    <w:pPr>
      <w:pStyle w:val="Header"/>
    </w:pPr>
  </w:p>
  <w:p w14:paraId="210529C2" w14:textId="77777777" w:rsidR="00EC4A9B" w:rsidRDefault="00EC4A9B">
    <w:pPr>
      <w:pStyle w:val="Header"/>
    </w:pPr>
  </w:p>
  <w:p w14:paraId="065A0DC0" w14:textId="4F7FF79B" w:rsidR="00A43C45" w:rsidRDefault="00A73D03">
    <w:pPr>
      <w:pStyle w:val="Header"/>
    </w:pPr>
    <w:r>
      <w:rPr>
        <w:lang w:val="en-GB" w:eastAsia="en-GB"/>
      </w:rPr>
      <w:drawing>
        <wp:inline distT="0" distB="0" distL="0" distR="0" wp14:anchorId="7B4AD789" wp14:editId="013BA7FF">
          <wp:extent cx="606050" cy="410550"/>
          <wp:effectExtent l="0" t="0" r="381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SG_Blue_Fnl.jpg"/>
                  <pic:cNvPicPr/>
                </pic:nvPicPr>
                <pic:blipFill>
                  <a:blip r:embed="rId1">
                    <a:extLst>
                      <a:ext uri="{28A0092B-C50C-407E-A947-70E740481C1C}">
                        <a14:useLocalDpi xmlns:a14="http://schemas.microsoft.com/office/drawing/2010/main" val="0"/>
                      </a:ext>
                    </a:extLst>
                  </a:blip>
                  <a:stretch>
                    <a:fillRect/>
                  </a:stretch>
                </pic:blipFill>
                <pic:spPr>
                  <a:xfrm>
                    <a:off x="0" y="0"/>
                    <a:ext cx="606050" cy="4105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A218" w14:textId="77777777" w:rsidR="00224D61" w:rsidRDefault="00224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3C81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01C9214"/>
    <w:lvl w:ilvl="0">
      <w:start w:val="1"/>
      <w:numFmt w:val="decimal"/>
      <w:lvlText w:val="%1."/>
      <w:lvlJc w:val="left"/>
      <w:pPr>
        <w:tabs>
          <w:tab w:val="num" w:pos="1492"/>
        </w:tabs>
        <w:ind w:left="1492" w:hanging="360"/>
      </w:pPr>
    </w:lvl>
  </w:abstractNum>
  <w:abstractNum w:abstractNumId="2" w15:restartNumberingAfterBreak="0">
    <w:nsid w:val="FFFFFF80"/>
    <w:multiLevelType w:val="singleLevel"/>
    <w:tmpl w:val="7528059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C0C8574"/>
    <w:lvl w:ilvl="0">
      <w:start w:val="1"/>
      <w:numFmt w:val="bullet"/>
      <w:lvlText w:val=""/>
      <w:lvlJc w:val="left"/>
      <w:pPr>
        <w:tabs>
          <w:tab w:val="num" w:pos="3744"/>
        </w:tabs>
        <w:ind w:left="3744" w:hanging="576"/>
      </w:pPr>
      <w:rPr>
        <w:rFonts w:ascii="Symbol" w:hAnsi="Symbol" w:hint="default"/>
      </w:rPr>
    </w:lvl>
  </w:abstractNum>
  <w:abstractNum w:abstractNumId="4" w15:restartNumberingAfterBreak="0">
    <w:nsid w:val="02B4729D"/>
    <w:multiLevelType w:val="multilevel"/>
    <w:tmpl w:val="CB481D42"/>
    <w:styleLink w:val="ListStyleContinue"/>
    <w:lvl w:ilvl="0">
      <w:start w:val="1"/>
      <w:numFmt w:val="none"/>
      <w:pStyle w:val="ListContinue"/>
      <w:suff w:val="nothing"/>
      <w:lvlText w:val=""/>
      <w:lvlJc w:val="left"/>
      <w:pPr>
        <w:ind w:left="1800" w:firstLine="0"/>
      </w:pPr>
      <w:rPr>
        <w:rFonts w:hint="default"/>
      </w:rPr>
    </w:lvl>
    <w:lvl w:ilvl="1">
      <w:start w:val="1"/>
      <w:numFmt w:val="none"/>
      <w:pStyle w:val="ListContinue2"/>
      <w:suff w:val="nothing"/>
      <w:lvlText w:val=""/>
      <w:lvlJc w:val="left"/>
      <w:pPr>
        <w:ind w:left="2160" w:firstLine="0"/>
      </w:pPr>
      <w:rPr>
        <w:rFonts w:hint="default"/>
      </w:rPr>
    </w:lvl>
    <w:lvl w:ilvl="2">
      <w:start w:val="1"/>
      <w:numFmt w:val="none"/>
      <w:pStyle w:val="ListContinue3"/>
      <w:suff w:val="nothing"/>
      <w:lvlText w:val=""/>
      <w:lvlJc w:val="left"/>
      <w:pPr>
        <w:ind w:left="2520" w:firstLine="0"/>
      </w:pPr>
      <w:rPr>
        <w:rFonts w:hint="default"/>
      </w:rPr>
    </w:lvl>
    <w:lvl w:ilvl="3">
      <w:start w:val="1"/>
      <w:numFmt w:val="none"/>
      <w:pStyle w:val="ListContinue4"/>
      <w:suff w:val="nothing"/>
      <w:lvlText w:val=""/>
      <w:lvlJc w:val="left"/>
      <w:pPr>
        <w:ind w:left="2880" w:firstLine="0"/>
      </w:pPr>
      <w:rPr>
        <w:rFonts w:hint="default"/>
      </w:rPr>
    </w:lvl>
    <w:lvl w:ilvl="4">
      <w:start w:val="1"/>
      <w:numFmt w:val="none"/>
      <w:lvlText w:val=""/>
      <w:lvlJc w:val="left"/>
      <w:pPr>
        <w:ind w:left="3240" w:hanging="360"/>
      </w:pPr>
      <w:rPr>
        <w:rFonts w:hint="default"/>
      </w:rPr>
    </w:lvl>
    <w:lvl w:ilvl="5">
      <w:start w:val="1"/>
      <w:numFmt w:val="none"/>
      <w:lvlText w:val=""/>
      <w:lvlJc w:val="left"/>
      <w:pPr>
        <w:ind w:left="3600" w:hanging="360"/>
      </w:pPr>
      <w:rPr>
        <w:rFonts w:hint="default"/>
      </w:rPr>
    </w:lvl>
    <w:lvl w:ilvl="6">
      <w:start w:val="1"/>
      <w:numFmt w:val="none"/>
      <w:lvlText w:val=""/>
      <w:lvlJc w:val="left"/>
      <w:pPr>
        <w:ind w:left="3960" w:hanging="360"/>
      </w:pPr>
      <w:rPr>
        <w:rFonts w:hint="default"/>
      </w:rPr>
    </w:lvl>
    <w:lvl w:ilvl="7">
      <w:start w:val="1"/>
      <w:numFmt w:val="none"/>
      <w:lvlText w:val=""/>
      <w:lvlJc w:val="left"/>
      <w:pPr>
        <w:ind w:left="4320" w:hanging="360"/>
      </w:pPr>
      <w:rPr>
        <w:rFonts w:hint="default"/>
      </w:rPr>
    </w:lvl>
    <w:lvl w:ilvl="8">
      <w:start w:val="1"/>
      <w:numFmt w:val="none"/>
      <w:lvlText w:val=""/>
      <w:lvlJc w:val="left"/>
      <w:pPr>
        <w:ind w:left="4680" w:hanging="360"/>
      </w:pPr>
      <w:rPr>
        <w:rFonts w:hint="default"/>
      </w:rPr>
    </w:lvl>
  </w:abstractNum>
  <w:abstractNum w:abstractNumId="5" w15:restartNumberingAfterBreak="0">
    <w:nsid w:val="0A0D48F3"/>
    <w:multiLevelType w:val="hybridMultilevel"/>
    <w:tmpl w:val="8942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A3335"/>
    <w:multiLevelType w:val="hybridMultilevel"/>
    <w:tmpl w:val="487A0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214FE4"/>
    <w:multiLevelType w:val="multilevel"/>
    <w:tmpl w:val="5CA82242"/>
    <w:styleLink w:val="ListStyleTableBullet"/>
    <w:lvl w:ilvl="0">
      <w:start w:val="1"/>
      <w:numFmt w:val="bullet"/>
      <w:pStyle w:val="TableListBullet"/>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Times New Roman" w:hAnsi="Times New Roman" w:cs="Times New Roman" w:hint="default"/>
      </w:rPr>
    </w:lvl>
    <w:lvl w:ilvl="6">
      <w:start w:val="1"/>
      <w:numFmt w:val="bullet"/>
      <w:lvlText w:val="•"/>
      <w:lvlJc w:val="left"/>
      <w:pPr>
        <w:ind w:left="2520" w:hanging="360"/>
      </w:pPr>
      <w:rPr>
        <w:rFonts w:ascii="Times New Roman" w:hAnsi="Times New Roman" w:cs="Times New Roman" w:hint="default"/>
      </w:rPr>
    </w:lvl>
    <w:lvl w:ilvl="7">
      <w:start w:val="1"/>
      <w:numFmt w:val="bullet"/>
      <w:lvlText w:val="–"/>
      <w:lvlJc w:val="left"/>
      <w:pPr>
        <w:ind w:left="2880" w:hanging="360"/>
      </w:pPr>
      <w:rPr>
        <w:rFonts w:ascii="Times New Roman" w:hAnsi="Times New Roman" w:cs="Times New Roman" w:hint="default"/>
      </w:rPr>
    </w:lvl>
    <w:lvl w:ilvl="8">
      <w:start w:val="1"/>
      <w:numFmt w:val="bullet"/>
      <w:lvlText w:val="•"/>
      <w:lvlJc w:val="left"/>
      <w:pPr>
        <w:ind w:left="3240" w:hanging="360"/>
      </w:pPr>
      <w:rPr>
        <w:rFonts w:ascii="Times New Roman" w:hAnsi="Times New Roman" w:cs="Times New Roman" w:hint="default"/>
      </w:rPr>
    </w:lvl>
  </w:abstractNum>
  <w:abstractNum w:abstractNumId="8" w15:restartNumberingAfterBreak="0">
    <w:nsid w:val="1B07010C"/>
    <w:multiLevelType w:val="hybridMultilevel"/>
    <w:tmpl w:val="CE680DF8"/>
    <w:lvl w:ilvl="0" w:tplc="04090001">
      <w:start w:val="1"/>
      <w:numFmt w:val="bullet"/>
      <w:lvlText w:val=""/>
      <w:lvlJc w:val="left"/>
      <w:pPr>
        <w:tabs>
          <w:tab w:val="num" w:pos="720"/>
        </w:tabs>
        <w:ind w:left="720" w:hanging="360"/>
      </w:pPr>
      <w:rPr>
        <w:rFonts w:ascii="Symbol" w:hAnsi="Symbol" w:hint="default"/>
      </w:rPr>
    </w:lvl>
    <w:lvl w:ilvl="1" w:tplc="BF48B8B0" w:tentative="1">
      <w:start w:val="1"/>
      <w:numFmt w:val="decimal"/>
      <w:lvlText w:val="%2."/>
      <w:lvlJc w:val="left"/>
      <w:pPr>
        <w:tabs>
          <w:tab w:val="num" w:pos="1440"/>
        </w:tabs>
        <w:ind w:left="1440" w:hanging="360"/>
      </w:pPr>
    </w:lvl>
    <w:lvl w:ilvl="2" w:tplc="AAA4D4FC" w:tentative="1">
      <w:start w:val="1"/>
      <w:numFmt w:val="decimal"/>
      <w:lvlText w:val="%3."/>
      <w:lvlJc w:val="left"/>
      <w:pPr>
        <w:tabs>
          <w:tab w:val="num" w:pos="2160"/>
        </w:tabs>
        <w:ind w:left="2160" w:hanging="360"/>
      </w:pPr>
    </w:lvl>
    <w:lvl w:ilvl="3" w:tplc="74069B40" w:tentative="1">
      <w:start w:val="1"/>
      <w:numFmt w:val="decimal"/>
      <w:lvlText w:val="%4."/>
      <w:lvlJc w:val="left"/>
      <w:pPr>
        <w:tabs>
          <w:tab w:val="num" w:pos="2880"/>
        </w:tabs>
        <w:ind w:left="2880" w:hanging="360"/>
      </w:pPr>
    </w:lvl>
    <w:lvl w:ilvl="4" w:tplc="755E233E" w:tentative="1">
      <w:start w:val="1"/>
      <w:numFmt w:val="decimal"/>
      <w:lvlText w:val="%5."/>
      <w:lvlJc w:val="left"/>
      <w:pPr>
        <w:tabs>
          <w:tab w:val="num" w:pos="3600"/>
        </w:tabs>
        <w:ind w:left="3600" w:hanging="360"/>
      </w:pPr>
    </w:lvl>
    <w:lvl w:ilvl="5" w:tplc="4F9ED34E" w:tentative="1">
      <w:start w:val="1"/>
      <w:numFmt w:val="decimal"/>
      <w:lvlText w:val="%6."/>
      <w:lvlJc w:val="left"/>
      <w:pPr>
        <w:tabs>
          <w:tab w:val="num" w:pos="4320"/>
        </w:tabs>
        <w:ind w:left="4320" w:hanging="360"/>
      </w:pPr>
    </w:lvl>
    <w:lvl w:ilvl="6" w:tplc="E0EC7EF0" w:tentative="1">
      <w:start w:val="1"/>
      <w:numFmt w:val="decimal"/>
      <w:lvlText w:val="%7."/>
      <w:lvlJc w:val="left"/>
      <w:pPr>
        <w:tabs>
          <w:tab w:val="num" w:pos="5040"/>
        </w:tabs>
        <w:ind w:left="5040" w:hanging="360"/>
      </w:pPr>
    </w:lvl>
    <w:lvl w:ilvl="7" w:tplc="231074CE" w:tentative="1">
      <w:start w:val="1"/>
      <w:numFmt w:val="decimal"/>
      <w:lvlText w:val="%8."/>
      <w:lvlJc w:val="left"/>
      <w:pPr>
        <w:tabs>
          <w:tab w:val="num" w:pos="5760"/>
        </w:tabs>
        <w:ind w:left="5760" w:hanging="360"/>
      </w:pPr>
    </w:lvl>
    <w:lvl w:ilvl="8" w:tplc="90520218" w:tentative="1">
      <w:start w:val="1"/>
      <w:numFmt w:val="decimal"/>
      <w:lvlText w:val="%9."/>
      <w:lvlJc w:val="left"/>
      <w:pPr>
        <w:tabs>
          <w:tab w:val="num" w:pos="6480"/>
        </w:tabs>
        <w:ind w:left="6480" w:hanging="360"/>
      </w:pPr>
    </w:lvl>
  </w:abstractNum>
  <w:abstractNum w:abstractNumId="9" w15:restartNumberingAfterBreak="0">
    <w:nsid w:val="1EF007A7"/>
    <w:multiLevelType w:val="hybridMultilevel"/>
    <w:tmpl w:val="823A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D7B8F"/>
    <w:multiLevelType w:val="hybridMultilevel"/>
    <w:tmpl w:val="D4B6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0302B"/>
    <w:multiLevelType w:val="multilevel"/>
    <w:tmpl w:val="BA9479A0"/>
    <w:styleLink w:val="ListStyleTableNumber"/>
    <w:lvl w:ilvl="0">
      <w:start w:val="1"/>
      <w:numFmt w:val="decimal"/>
      <w:pStyle w:val="Table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8669A7"/>
    <w:multiLevelType w:val="hybridMultilevel"/>
    <w:tmpl w:val="0A2473D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32A80333"/>
    <w:multiLevelType w:val="multilevel"/>
    <w:tmpl w:val="03A4EA6E"/>
    <w:lvl w:ilvl="0">
      <w:start w:val="1"/>
      <w:numFmt w:val="decimal"/>
      <w:lvlRestart w:val="0"/>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4320"/>
        </w:tabs>
        <w:ind w:left="432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4320"/>
        </w:tabs>
        <w:ind w:left="4320" w:hanging="144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4320"/>
        </w:tabs>
        <w:ind w:left="4320" w:hanging="1440"/>
      </w:pPr>
    </w:lvl>
  </w:abstractNum>
  <w:abstractNum w:abstractNumId="14" w15:restartNumberingAfterBreak="0">
    <w:nsid w:val="338C4AD2"/>
    <w:multiLevelType w:val="multilevel"/>
    <w:tmpl w:val="ADC4C362"/>
    <w:styleLink w:val="ListStyleBullet"/>
    <w:lvl w:ilvl="0">
      <w:start w:val="1"/>
      <w:numFmt w:val="bullet"/>
      <w:pStyle w:val="ListBullet"/>
      <w:lvlText w:val=""/>
      <w:lvlJc w:val="left"/>
      <w:pPr>
        <w:ind w:left="1800" w:hanging="360"/>
      </w:pPr>
      <w:rPr>
        <w:rFonts w:ascii="Wingdings" w:hAnsi="Wingdings" w:hint="default"/>
        <w:color w:val="auto"/>
        <w:sz w:val="24"/>
      </w:rPr>
    </w:lvl>
    <w:lvl w:ilvl="1">
      <w:start w:val="1"/>
      <w:numFmt w:val="bullet"/>
      <w:lvlRestart w:val="0"/>
      <w:pStyle w:val="ListBullet2"/>
      <w:lvlText w:val="–"/>
      <w:lvlJc w:val="left"/>
      <w:pPr>
        <w:ind w:left="2160" w:hanging="360"/>
      </w:pPr>
      <w:rPr>
        <w:rFonts w:ascii="Times New Roman" w:hAnsi="Times New Roman" w:cs="Times New Roman" w:hint="default"/>
        <w:sz w:val="20"/>
      </w:rPr>
    </w:lvl>
    <w:lvl w:ilvl="2">
      <w:start w:val="1"/>
      <w:numFmt w:val="bullet"/>
      <w:pStyle w:val="ListBullet3"/>
      <w:lvlText w:val="•"/>
      <w:lvlJc w:val="left"/>
      <w:pPr>
        <w:ind w:left="2520" w:hanging="360"/>
      </w:pPr>
      <w:rPr>
        <w:rFonts w:ascii="Times New Roman" w:hAnsi="Times New Roman" w:hint="default"/>
        <w:sz w:val="20"/>
        <w:szCs w:val="20"/>
      </w:rPr>
    </w:lvl>
    <w:lvl w:ilvl="3">
      <w:start w:val="1"/>
      <w:numFmt w:val="bullet"/>
      <w:pStyle w:val="ListBullet4"/>
      <w:lvlText w:val="–"/>
      <w:lvlJc w:val="left"/>
      <w:pPr>
        <w:ind w:left="2880" w:hanging="360"/>
      </w:pPr>
      <w:rPr>
        <w:rFonts w:ascii="Times New Roman" w:hAnsi="Times New Roman" w:cs="Times New Roman" w:hint="default"/>
      </w:rPr>
    </w:lvl>
    <w:lvl w:ilvl="4">
      <w:start w:val="1"/>
      <w:numFmt w:val="bullet"/>
      <w:lvlText w:val="•"/>
      <w:lvlJc w:val="left"/>
      <w:pPr>
        <w:ind w:left="3240" w:hanging="360"/>
      </w:pPr>
      <w:rPr>
        <w:rFonts w:ascii="Times New Roman" w:hAnsi="Times New Roman" w:cs="Times New Roman" w:hint="default"/>
      </w:rPr>
    </w:lvl>
    <w:lvl w:ilvl="5">
      <w:start w:val="1"/>
      <w:numFmt w:val="bullet"/>
      <w:lvlText w:val="–"/>
      <w:lvlJc w:val="left"/>
      <w:pPr>
        <w:ind w:left="3600" w:hanging="360"/>
      </w:pPr>
      <w:rPr>
        <w:rFonts w:ascii="Times New Roman" w:hAnsi="Times New Roman" w:cs="Times New Roman" w:hint="default"/>
      </w:rPr>
    </w:lvl>
    <w:lvl w:ilvl="6">
      <w:start w:val="1"/>
      <w:numFmt w:val="bullet"/>
      <w:lvlText w:val="•"/>
      <w:lvlJc w:val="left"/>
      <w:pPr>
        <w:ind w:left="3960" w:hanging="360"/>
      </w:pPr>
      <w:rPr>
        <w:rFonts w:ascii="Times New Roman" w:hAnsi="Times New Roman" w:cs="Times New Roman" w:hint="default"/>
      </w:rPr>
    </w:lvl>
    <w:lvl w:ilvl="7">
      <w:start w:val="1"/>
      <w:numFmt w:val="bullet"/>
      <w:lvlText w:val="–"/>
      <w:lvlJc w:val="left"/>
      <w:pPr>
        <w:ind w:left="4320" w:hanging="360"/>
      </w:pPr>
      <w:rPr>
        <w:rFonts w:ascii="Times New Roman" w:hAnsi="Times New Roman" w:cs="Times New Roman" w:hint="default"/>
      </w:rPr>
    </w:lvl>
    <w:lvl w:ilvl="8">
      <w:start w:val="1"/>
      <w:numFmt w:val="bullet"/>
      <w:lvlText w:val="•"/>
      <w:lvlJc w:val="left"/>
      <w:pPr>
        <w:ind w:left="4680" w:hanging="360"/>
      </w:pPr>
      <w:rPr>
        <w:rFonts w:ascii="Times New Roman" w:hAnsi="Times New Roman" w:cs="Times New Roman" w:hint="default"/>
      </w:rPr>
    </w:lvl>
  </w:abstractNum>
  <w:abstractNum w:abstractNumId="15" w15:restartNumberingAfterBreak="0">
    <w:nsid w:val="33987E77"/>
    <w:multiLevelType w:val="multilevel"/>
    <w:tmpl w:val="0C846AAC"/>
    <w:lvl w:ilvl="0">
      <w:start w:val="1"/>
      <w:numFmt w:val="none"/>
      <w:suff w:val="nothing"/>
      <w:lvlText w:val="%1"/>
      <w:lvlJc w:val="left"/>
      <w:pPr>
        <w:ind w:left="0" w:firstLine="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720"/>
        </w:tabs>
        <w:ind w:left="720" w:hanging="360"/>
      </w:pPr>
      <w:rPr>
        <w:rFonts w:hint="default"/>
      </w:rPr>
    </w:lvl>
    <w:lvl w:ilvl="3">
      <w:start w:val="1"/>
      <w:numFmt w:val="bullet"/>
      <w:lvlText w:val=""/>
      <w:lvlJc w:val="left"/>
      <w:pPr>
        <w:tabs>
          <w:tab w:val="num" w:pos="360"/>
        </w:tabs>
        <w:ind w:left="360" w:hanging="360"/>
      </w:pPr>
      <w:rPr>
        <w:rFonts w:ascii="Wingdings" w:hAnsi="Wingdings" w:hint="default"/>
      </w:rPr>
    </w:lvl>
    <w:lvl w:ilvl="4">
      <w:start w:val="1"/>
      <w:numFmt w:val="bullet"/>
      <w:lvlText w:val="–"/>
      <w:lvlJc w:val="left"/>
      <w:pPr>
        <w:tabs>
          <w:tab w:val="num" w:pos="720"/>
        </w:tabs>
        <w:ind w:left="720" w:hanging="360"/>
      </w:pPr>
      <w:rPr>
        <w:rFonts w:ascii="Times New Roman" w:hAnsi="Times New Roman" w:cs="Times New Roman" w:hint="default"/>
      </w:rPr>
    </w:lvl>
    <w:lvl w:ilvl="5">
      <w:start w:val="1"/>
      <w:numFmt w:val="bullet"/>
      <w:lvlText w:val=""/>
      <w:lvlJc w:val="left"/>
      <w:pPr>
        <w:tabs>
          <w:tab w:val="num" w:pos="1080"/>
        </w:tabs>
        <w:ind w:left="1080" w:hanging="360"/>
      </w:pPr>
      <w:rPr>
        <w:rFonts w:ascii="Symbol" w:hAnsi="Symbol" w:hint="default"/>
      </w:rPr>
    </w:lvl>
    <w:lvl w:ilvl="6">
      <w:start w:val="1"/>
      <w:numFmt w:val="none"/>
      <w:lvlText w:val="%7"/>
      <w:lvlJc w:val="left"/>
      <w:pPr>
        <w:tabs>
          <w:tab w:val="num" w:pos="360"/>
        </w:tabs>
        <w:ind w:left="360" w:hanging="360"/>
      </w:pPr>
      <w:rPr>
        <w:rFonts w:hint="default"/>
      </w:rPr>
    </w:lvl>
    <w:lvl w:ilvl="7">
      <w:start w:val="1"/>
      <w:numFmt w:val="none"/>
      <w:lvlRestart w:val="0"/>
      <w:lvlText w:val="%8"/>
      <w:lvlJc w:val="left"/>
      <w:pPr>
        <w:ind w:left="720" w:hanging="720"/>
      </w:pPr>
      <w:rPr>
        <w:rFonts w:hint="default"/>
      </w:rPr>
    </w:lvl>
    <w:lvl w:ilvl="8">
      <w:start w:val="1"/>
      <w:numFmt w:val="lowerRoman"/>
      <w:lvlText w:val="%9."/>
      <w:lvlJc w:val="left"/>
      <w:pPr>
        <w:ind w:left="1008" w:firstLine="216"/>
      </w:pPr>
      <w:rPr>
        <w:rFonts w:hint="default"/>
      </w:rPr>
    </w:lvl>
  </w:abstractNum>
  <w:abstractNum w:abstractNumId="16" w15:restartNumberingAfterBreak="0">
    <w:nsid w:val="3BD467BE"/>
    <w:multiLevelType w:val="multilevel"/>
    <w:tmpl w:val="C122E97E"/>
    <w:styleLink w:val="ListStyleTableContinue"/>
    <w:lvl w:ilvl="0">
      <w:start w:val="1"/>
      <w:numFmt w:val="none"/>
      <w:pStyle w:val="TableListContinue"/>
      <w:suff w:val="nothing"/>
      <w:lvlText w:val=""/>
      <w:lvlJc w:val="left"/>
      <w:pPr>
        <w:ind w:left="360" w:firstLine="0"/>
      </w:pPr>
      <w:rPr>
        <w:rFonts w:ascii="Times New Roman" w:hAnsi="Times New Roman" w:cs="Times New Roman" w:hint="default"/>
      </w:rPr>
    </w:lvl>
    <w:lvl w:ilvl="1">
      <w:start w:val="1"/>
      <w:numFmt w:val="none"/>
      <w:suff w:val="nothing"/>
      <w:lvlText w:val=""/>
      <w:lvlJc w:val="left"/>
      <w:pPr>
        <w:ind w:left="720" w:firstLine="0"/>
      </w:pPr>
      <w:rPr>
        <w:rFonts w:hint="default"/>
      </w:rPr>
    </w:lvl>
    <w:lvl w:ilvl="2">
      <w:start w:val="1"/>
      <w:numFmt w:val="none"/>
      <w:suff w:val="nothing"/>
      <w:lvlText w:val=""/>
      <w:lvlJc w:val="left"/>
      <w:pPr>
        <w:ind w:left="108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80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520" w:firstLine="0"/>
      </w:pPr>
      <w:rPr>
        <w:rFonts w:hint="default"/>
      </w:rPr>
    </w:lvl>
    <w:lvl w:ilvl="7">
      <w:start w:val="1"/>
      <w:numFmt w:val="none"/>
      <w:suff w:val="nothing"/>
      <w:lvlText w:val=""/>
      <w:lvlJc w:val="left"/>
      <w:pPr>
        <w:ind w:left="2880" w:firstLine="0"/>
      </w:pPr>
      <w:rPr>
        <w:rFonts w:hint="default"/>
      </w:rPr>
    </w:lvl>
    <w:lvl w:ilvl="8">
      <w:start w:val="1"/>
      <w:numFmt w:val="none"/>
      <w:suff w:val="nothing"/>
      <w:lvlText w:val=""/>
      <w:lvlJc w:val="left"/>
      <w:pPr>
        <w:ind w:left="3240" w:firstLine="0"/>
      </w:pPr>
      <w:rPr>
        <w:rFonts w:hint="default"/>
      </w:rPr>
    </w:lvl>
  </w:abstractNum>
  <w:abstractNum w:abstractNumId="17" w15:restartNumberingAfterBreak="0">
    <w:nsid w:val="3D743924"/>
    <w:multiLevelType w:val="hybridMultilevel"/>
    <w:tmpl w:val="329A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F83DD1"/>
    <w:multiLevelType w:val="multilevel"/>
    <w:tmpl w:val="6106AB70"/>
    <w:lvl w:ilvl="0">
      <w:start w:val="1"/>
      <w:numFmt w:val="decimal"/>
      <w:lvlRestart w:val="0"/>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4320"/>
        </w:tabs>
        <w:ind w:left="432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4320"/>
        </w:tabs>
        <w:ind w:left="4320" w:hanging="144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4320"/>
        </w:tabs>
        <w:ind w:left="4320" w:hanging="1440"/>
      </w:pPr>
    </w:lvl>
  </w:abstractNum>
  <w:abstractNum w:abstractNumId="19" w15:restartNumberingAfterBreak="0">
    <w:nsid w:val="4447261D"/>
    <w:multiLevelType w:val="hybridMultilevel"/>
    <w:tmpl w:val="A0EAC76C"/>
    <w:lvl w:ilvl="0" w:tplc="208604EE">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7772ACF"/>
    <w:multiLevelType w:val="hybridMultilevel"/>
    <w:tmpl w:val="2830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BF573F"/>
    <w:multiLevelType w:val="hybridMultilevel"/>
    <w:tmpl w:val="82627FCE"/>
    <w:lvl w:ilvl="0" w:tplc="8772A1C2">
      <w:start w:val="1"/>
      <w:numFmt w:val="bullet"/>
      <w:lvlText w:val="►"/>
      <w:lvlJc w:val="left"/>
      <w:pPr>
        <w:tabs>
          <w:tab w:val="num" w:pos="720"/>
        </w:tabs>
        <w:ind w:left="720" w:hanging="360"/>
      </w:pPr>
      <w:rPr>
        <w:rFonts w:ascii="Arial" w:hAnsi="Arial" w:hint="default"/>
      </w:rPr>
    </w:lvl>
    <w:lvl w:ilvl="1" w:tplc="22DA7ADE" w:tentative="1">
      <w:start w:val="1"/>
      <w:numFmt w:val="bullet"/>
      <w:lvlText w:val="►"/>
      <w:lvlJc w:val="left"/>
      <w:pPr>
        <w:tabs>
          <w:tab w:val="num" w:pos="1440"/>
        </w:tabs>
        <w:ind w:left="1440" w:hanging="360"/>
      </w:pPr>
      <w:rPr>
        <w:rFonts w:ascii="Arial" w:hAnsi="Arial" w:hint="default"/>
      </w:rPr>
    </w:lvl>
    <w:lvl w:ilvl="2" w:tplc="1B5CF85E" w:tentative="1">
      <w:start w:val="1"/>
      <w:numFmt w:val="bullet"/>
      <w:lvlText w:val="►"/>
      <w:lvlJc w:val="left"/>
      <w:pPr>
        <w:tabs>
          <w:tab w:val="num" w:pos="2160"/>
        </w:tabs>
        <w:ind w:left="2160" w:hanging="360"/>
      </w:pPr>
      <w:rPr>
        <w:rFonts w:ascii="Arial" w:hAnsi="Arial" w:hint="default"/>
      </w:rPr>
    </w:lvl>
    <w:lvl w:ilvl="3" w:tplc="FA58B8FC" w:tentative="1">
      <w:start w:val="1"/>
      <w:numFmt w:val="bullet"/>
      <w:lvlText w:val="►"/>
      <w:lvlJc w:val="left"/>
      <w:pPr>
        <w:tabs>
          <w:tab w:val="num" w:pos="2880"/>
        </w:tabs>
        <w:ind w:left="2880" w:hanging="360"/>
      </w:pPr>
      <w:rPr>
        <w:rFonts w:ascii="Arial" w:hAnsi="Arial" w:hint="default"/>
      </w:rPr>
    </w:lvl>
    <w:lvl w:ilvl="4" w:tplc="1602C7E8" w:tentative="1">
      <w:start w:val="1"/>
      <w:numFmt w:val="bullet"/>
      <w:lvlText w:val="►"/>
      <w:lvlJc w:val="left"/>
      <w:pPr>
        <w:tabs>
          <w:tab w:val="num" w:pos="3600"/>
        </w:tabs>
        <w:ind w:left="3600" w:hanging="360"/>
      </w:pPr>
      <w:rPr>
        <w:rFonts w:ascii="Arial" w:hAnsi="Arial" w:hint="default"/>
      </w:rPr>
    </w:lvl>
    <w:lvl w:ilvl="5" w:tplc="BCA81E50" w:tentative="1">
      <w:start w:val="1"/>
      <w:numFmt w:val="bullet"/>
      <w:lvlText w:val="►"/>
      <w:lvlJc w:val="left"/>
      <w:pPr>
        <w:tabs>
          <w:tab w:val="num" w:pos="4320"/>
        </w:tabs>
        <w:ind w:left="4320" w:hanging="360"/>
      </w:pPr>
      <w:rPr>
        <w:rFonts w:ascii="Arial" w:hAnsi="Arial" w:hint="default"/>
      </w:rPr>
    </w:lvl>
    <w:lvl w:ilvl="6" w:tplc="6CE273E4" w:tentative="1">
      <w:start w:val="1"/>
      <w:numFmt w:val="bullet"/>
      <w:lvlText w:val="►"/>
      <w:lvlJc w:val="left"/>
      <w:pPr>
        <w:tabs>
          <w:tab w:val="num" w:pos="5040"/>
        </w:tabs>
        <w:ind w:left="5040" w:hanging="360"/>
      </w:pPr>
      <w:rPr>
        <w:rFonts w:ascii="Arial" w:hAnsi="Arial" w:hint="default"/>
      </w:rPr>
    </w:lvl>
    <w:lvl w:ilvl="7" w:tplc="51AED8FC" w:tentative="1">
      <w:start w:val="1"/>
      <w:numFmt w:val="bullet"/>
      <w:lvlText w:val="►"/>
      <w:lvlJc w:val="left"/>
      <w:pPr>
        <w:tabs>
          <w:tab w:val="num" w:pos="5760"/>
        </w:tabs>
        <w:ind w:left="5760" w:hanging="360"/>
      </w:pPr>
      <w:rPr>
        <w:rFonts w:ascii="Arial" w:hAnsi="Arial" w:hint="default"/>
      </w:rPr>
    </w:lvl>
    <w:lvl w:ilvl="8" w:tplc="DA463F0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F9B7EA1"/>
    <w:multiLevelType w:val="multilevel"/>
    <w:tmpl w:val="0472D970"/>
    <w:lvl w:ilvl="0">
      <w:start w:val="1"/>
      <w:numFmt w:val="decimal"/>
      <w:lvlRestart w:val="0"/>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4320"/>
        </w:tabs>
        <w:ind w:left="4320" w:hanging="2160"/>
      </w:pPr>
    </w:lvl>
    <w:lvl w:ilvl="4">
      <w:start w:val="1"/>
      <w:numFmt w:val="decimal"/>
      <w:lvlText w:val="%1.%2.%3.%4.%5"/>
      <w:lvlJc w:val="left"/>
      <w:pPr>
        <w:tabs>
          <w:tab w:val="num" w:pos="4320"/>
        </w:tabs>
        <w:ind w:left="4320" w:hanging="2160"/>
      </w:pPr>
    </w:lvl>
    <w:lvl w:ilvl="5">
      <w:start w:val="1"/>
      <w:numFmt w:val="decimal"/>
      <w:lvlText w:val="%1.%2.%3.%4.%5.%6"/>
      <w:lvlJc w:val="left"/>
      <w:pPr>
        <w:tabs>
          <w:tab w:val="num" w:pos="4320"/>
        </w:tabs>
        <w:ind w:left="4320" w:hanging="2160"/>
      </w:pPr>
    </w:lvl>
    <w:lvl w:ilvl="6">
      <w:start w:val="1"/>
      <w:numFmt w:val="decimal"/>
      <w:lvlText w:val="%1.%2.%3.%4.%5.%6.%7"/>
      <w:lvlJc w:val="left"/>
      <w:pPr>
        <w:tabs>
          <w:tab w:val="num" w:pos="4320"/>
        </w:tabs>
        <w:ind w:left="4320" w:hanging="2160"/>
      </w:pPr>
    </w:lvl>
    <w:lvl w:ilvl="7">
      <w:start w:val="1"/>
      <w:numFmt w:val="decimal"/>
      <w:lvlText w:val="%1.%2.%3.%4.%5.%6.%7.%8"/>
      <w:lvlJc w:val="left"/>
      <w:pPr>
        <w:tabs>
          <w:tab w:val="num" w:pos="4320"/>
        </w:tabs>
        <w:ind w:left="4320" w:hanging="2160"/>
      </w:pPr>
    </w:lvl>
    <w:lvl w:ilvl="8">
      <w:start w:val="1"/>
      <w:numFmt w:val="decimal"/>
      <w:lvlText w:val="%1.%2.%3.%4.%5.%6.%7.%8.%9"/>
      <w:lvlJc w:val="left"/>
      <w:pPr>
        <w:tabs>
          <w:tab w:val="num" w:pos="4320"/>
        </w:tabs>
        <w:ind w:left="4320" w:hanging="2160"/>
      </w:pPr>
    </w:lvl>
  </w:abstractNum>
  <w:abstractNum w:abstractNumId="23" w15:restartNumberingAfterBreak="0">
    <w:nsid w:val="60F43281"/>
    <w:multiLevelType w:val="multilevel"/>
    <w:tmpl w:val="A5C871EA"/>
    <w:styleLink w:val="ListStyleNumber"/>
    <w:lvl w:ilvl="0">
      <w:start w:val="1"/>
      <w:numFmt w:val="decimal"/>
      <w:pStyle w:val="ListNumber"/>
      <w:lvlText w:val="%1."/>
      <w:lvlJc w:val="left"/>
      <w:pPr>
        <w:tabs>
          <w:tab w:val="num" w:pos="1800"/>
        </w:tabs>
        <w:ind w:left="1800" w:hanging="360"/>
      </w:pPr>
      <w:rPr>
        <w:rFonts w:hint="default"/>
        <w:b w:val="0"/>
        <w:i w:val="0"/>
      </w:rPr>
    </w:lvl>
    <w:lvl w:ilvl="1">
      <w:start w:val="1"/>
      <w:numFmt w:val="lowerLetter"/>
      <w:pStyle w:val="ListNumber2"/>
      <w:lvlText w:val="%2."/>
      <w:lvlJc w:val="left"/>
      <w:pPr>
        <w:tabs>
          <w:tab w:val="num" w:pos="2160"/>
        </w:tabs>
        <w:ind w:left="2160" w:hanging="360"/>
      </w:pPr>
      <w:rPr>
        <w:rFonts w:hint="default"/>
        <w:b w:val="0"/>
        <w:i w:val="0"/>
      </w:rPr>
    </w:lvl>
    <w:lvl w:ilvl="2">
      <w:start w:val="1"/>
      <w:numFmt w:val="lowerRoman"/>
      <w:pStyle w:val="ListNumber3"/>
      <w:lvlText w:val="%3."/>
      <w:lvlJc w:val="left"/>
      <w:pPr>
        <w:tabs>
          <w:tab w:val="num" w:pos="2520"/>
        </w:tabs>
        <w:ind w:left="2520" w:hanging="360"/>
      </w:pPr>
      <w:rPr>
        <w:rFonts w:hint="default"/>
        <w:b w:val="0"/>
      </w:rPr>
    </w:lvl>
    <w:lvl w:ilvl="3">
      <w:start w:val="1"/>
      <w:numFmt w:val="decimal"/>
      <w:pStyle w:val="ListNumber4"/>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4" w15:restartNumberingAfterBreak="0">
    <w:nsid w:val="64B82226"/>
    <w:multiLevelType w:val="hybridMultilevel"/>
    <w:tmpl w:val="8876B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0F3A57"/>
    <w:multiLevelType w:val="multilevel"/>
    <w:tmpl w:val="A20E6D94"/>
    <w:lvl w:ilvl="0">
      <w:start w:val="1"/>
      <w:numFmt w:val="bullet"/>
      <w:pStyle w:val="rststyle-bulletitem"/>
      <w:lvlText w:val=""/>
      <w:lvlJc w:val="left"/>
      <w:pPr>
        <w:tabs>
          <w:tab w:val="num" w:pos="720"/>
        </w:tabs>
        <w:ind w:left="720" w:hanging="360"/>
      </w:pPr>
      <w:rPr>
        <w:rFonts w:ascii="Wingdings" w:hAnsi="Wingdings" w:cs="StarSymbol" w:hint="default"/>
        <w:sz w:val="18"/>
        <w:szCs w:val="18"/>
      </w:rPr>
    </w:lvl>
    <w:lvl w:ilvl="1">
      <w:start w:val="1"/>
      <w:numFmt w:val="bullet"/>
      <w:lvlText w:val=""/>
      <w:lvlJc w:val="left"/>
      <w:pPr>
        <w:tabs>
          <w:tab w:val="num" w:pos="1080"/>
        </w:tabs>
        <w:ind w:left="1080" w:hanging="360"/>
      </w:pPr>
      <w:rPr>
        <w:rFonts w:ascii="Wingdings 2" w:hAnsi="Wingdings 2"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Wingdings" w:hAnsi="Wingdings" w:cs="StarSymbol" w:hint="default"/>
        <w:sz w:val="18"/>
        <w:szCs w:val="18"/>
      </w:rPr>
    </w:lvl>
    <w:lvl w:ilvl="4">
      <w:start w:val="1"/>
      <w:numFmt w:val="bullet"/>
      <w:lvlText w:val=""/>
      <w:lvlJc w:val="left"/>
      <w:pPr>
        <w:tabs>
          <w:tab w:val="num" w:pos="2160"/>
        </w:tabs>
        <w:ind w:left="2160" w:hanging="360"/>
      </w:pPr>
      <w:rPr>
        <w:rFonts w:ascii="Wingdings 2" w:hAnsi="Wingdings 2" w:cs="StarSymbol" w:hint="default"/>
        <w:sz w:val="18"/>
        <w:szCs w:val="18"/>
      </w:rPr>
    </w:lvl>
    <w:lvl w:ilvl="5">
      <w:start w:val="1"/>
      <w:numFmt w:val="bullet"/>
      <w:lvlText w:val="■"/>
      <w:lvlJc w:val="left"/>
      <w:pPr>
        <w:tabs>
          <w:tab w:val="num" w:pos="2520"/>
        </w:tabs>
        <w:ind w:left="2520" w:hanging="360"/>
      </w:pPr>
      <w:rPr>
        <w:rFonts w:ascii="StarSymbol" w:hAnsi="StarSymbol" w:cs="StarSymbol" w:hint="default"/>
        <w:sz w:val="18"/>
        <w:szCs w:val="18"/>
      </w:rPr>
    </w:lvl>
    <w:lvl w:ilvl="6">
      <w:start w:val="1"/>
      <w:numFmt w:val="bullet"/>
      <w:lvlText w:val=""/>
      <w:lvlJc w:val="left"/>
      <w:pPr>
        <w:tabs>
          <w:tab w:val="num" w:pos="2880"/>
        </w:tabs>
        <w:ind w:left="2880" w:hanging="360"/>
      </w:pPr>
      <w:rPr>
        <w:rFonts w:ascii="Wingdings" w:hAnsi="Wingdings" w:cs="StarSymbol" w:hint="default"/>
        <w:sz w:val="18"/>
        <w:szCs w:val="18"/>
      </w:rPr>
    </w:lvl>
    <w:lvl w:ilvl="7">
      <w:start w:val="1"/>
      <w:numFmt w:val="bullet"/>
      <w:lvlText w:val=""/>
      <w:lvlJc w:val="left"/>
      <w:pPr>
        <w:tabs>
          <w:tab w:val="num" w:pos="3240"/>
        </w:tabs>
        <w:ind w:left="3240" w:hanging="360"/>
      </w:pPr>
      <w:rPr>
        <w:rFonts w:ascii="Wingdings 2" w:hAnsi="Wingdings 2" w:cs="StarSymbol" w:hint="default"/>
        <w:sz w:val="18"/>
        <w:szCs w:val="18"/>
      </w:rPr>
    </w:lvl>
    <w:lvl w:ilvl="8">
      <w:start w:val="1"/>
      <w:numFmt w:val="bullet"/>
      <w:lvlText w:val="■"/>
      <w:lvlJc w:val="left"/>
      <w:pPr>
        <w:tabs>
          <w:tab w:val="num" w:pos="3600"/>
        </w:tabs>
        <w:ind w:left="3600" w:hanging="360"/>
      </w:pPr>
      <w:rPr>
        <w:rFonts w:ascii="StarSymbol" w:hAnsi="StarSymbol" w:cs="StarSymbol" w:hint="default"/>
        <w:sz w:val="18"/>
        <w:szCs w:val="18"/>
      </w:rPr>
    </w:lvl>
  </w:abstractNum>
  <w:abstractNum w:abstractNumId="26" w15:restartNumberingAfterBreak="0">
    <w:nsid w:val="65EC669D"/>
    <w:multiLevelType w:val="hybridMultilevel"/>
    <w:tmpl w:val="DF5C6674"/>
    <w:lvl w:ilvl="0" w:tplc="04090001">
      <w:start w:val="1"/>
      <w:numFmt w:val="bullet"/>
      <w:lvlText w:val=""/>
      <w:lvlJc w:val="left"/>
      <w:pPr>
        <w:tabs>
          <w:tab w:val="num" w:pos="720"/>
        </w:tabs>
        <w:ind w:left="720" w:hanging="360"/>
      </w:pPr>
      <w:rPr>
        <w:rFonts w:ascii="Symbol" w:hAnsi="Symbol" w:hint="default"/>
      </w:rPr>
    </w:lvl>
    <w:lvl w:ilvl="1" w:tplc="95709814" w:tentative="1">
      <w:start w:val="1"/>
      <w:numFmt w:val="decimal"/>
      <w:lvlText w:val="%2."/>
      <w:lvlJc w:val="left"/>
      <w:pPr>
        <w:tabs>
          <w:tab w:val="num" w:pos="1440"/>
        </w:tabs>
        <w:ind w:left="1440" w:hanging="360"/>
      </w:pPr>
    </w:lvl>
    <w:lvl w:ilvl="2" w:tplc="E536F316" w:tentative="1">
      <w:start w:val="1"/>
      <w:numFmt w:val="decimal"/>
      <w:lvlText w:val="%3."/>
      <w:lvlJc w:val="left"/>
      <w:pPr>
        <w:tabs>
          <w:tab w:val="num" w:pos="2160"/>
        </w:tabs>
        <w:ind w:left="2160" w:hanging="360"/>
      </w:pPr>
    </w:lvl>
    <w:lvl w:ilvl="3" w:tplc="43FC8264" w:tentative="1">
      <w:start w:val="1"/>
      <w:numFmt w:val="decimal"/>
      <w:lvlText w:val="%4."/>
      <w:lvlJc w:val="left"/>
      <w:pPr>
        <w:tabs>
          <w:tab w:val="num" w:pos="2880"/>
        </w:tabs>
        <w:ind w:left="2880" w:hanging="360"/>
      </w:pPr>
    </w:lvl>
    <w:lvl w:ilvl="4" w:tplc="9986146E" w:tentative="1">
      <w:start w:val="1"/>
      <w:numFmt w:val="decimal"/>
      <w:lvlText w:val="%5."/>
      <w:lvlJc w:val="left"/>
      <w:pPr>
        <w:tabs>
          <w:tab w:val="num" w:pos="3600"/>
        </w:tabs>
        <w:ind w:left="3600" w:hanging="360"/>
      </w:pPr>
    </w:lvl>
    <w:lvl w:ilvl="5" w:tplc="FE62873C" w:tentative="1">
      <w:start w:val="1"/>
      <w:numFmt w:val="decimal"/>
      <w:lvlText w:val="%6."/>
      <w:lvlJc w:val="left"/>
      <w:pPr>
        <w:tabs>
          <w:tab w:val="num" w:pos="4320"/>
        </w:tabs>
        <w:ind w:left="4320" w:hanging="360"/>
      </w:pPr>
    </w:lvl>
    <w:lvl w:ilvl="6" w:tplc="9E50CF4A" w:tentative="1">
      <w:start w:val="1"/>
      <w:numFmt w:val="decimal"/>
      <w:lvlText w:val="%7."/>
      <w:lvlJc w:val="left"/>
      <w:pPr>
        <w:tabs>
          <w:tab w:val="num" w:pos="5040"/>
        </w:tabs>
        <w:ind w:left="5040" w:hanging="360"/>
      </w:pPr>
    </w:lvl>
    <w:lvl w:ilvl="7" w:tplc="E4D0BDC2" w:tentative="1">
      <w:start w:val="1"/>
      <w:numFmt w:val="decimal"/>
      <w:lvlText w:val="%8."/>
      <w:lvlJc w:val="left"/>
      <w:pPr>
        <w:tabs>
          <w:tab w:val="num" w:pos="5760"/>
        </w:tabs>
        <w:ind w:left="5760" w:hanging="360"/>
      </w:pPr>
    </w:lvl>
    <w:lvl w:ilvl="8" w:tplc="466872BE" w:tentative="1">
      <w:start w:val="1"/>
      <w:numFmt w:val="decimal"/>
      <w:lvlText w:val="%9."/>
      <w:lvlJc w:val="left"/>
      <w:pPr>
        <w:tabs>
          <w:tab w:val="num" w:pos="6480"/>
        </w:tabs>
        <w:ind w:left="6480" w:hanging="360"/>
      </w:pPr>
    </w:lvl>
  </w:abstractNum>
  <w:abstractNum w:abstractNumId="27" w15:restartNumberingAfterBreak="0">
    <w:nsid w:val="66047E73"/>
    <w:multiLevelType w:val="hybridMultilevel"/>
    <w:tmpl w:val="88FCA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341C68"/>
    <w:multiLevelType w:val="multilevel"/>
    <w:tmpl w:val="0409001F"/>
    <w:name w:val="BulletListTemplate22"/>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9" w15:restartNumberingAfterBreak="0">
    <w:nsid w:val="6AF92542"/>
    <w:multiLevelType w:val="multilevel"/>
    <w:tmpl w:val="0FE408D2"/>
    <w:styleLink w:val="Style1"/>
    <w:lvl w:ilvl="0">
      <w:start w:val="1"/>
      <w:numFmt w:val="decimal"/>
      <w:lvlRestart w:val="0"/>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B223695"/>
    <w:multiLevelType w:val="multilevel"/>
    <w:tmpl w:val="04090023"/>
    <w:name w:val="BulletListTemplat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6DCA1FD5"/>
    <w:multiLevelType w:val="hybridMultilevel"/>
    <w:tmpl w:val="D37C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264E6A"/>
    <w:multiLevelType w:val="hybridMultilevel"/>
    <w:tmpl w:val="E03E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B29E1"/>
    <w:multiLevelType w:val="hybridMultilevel"/>
    <w:tmpl w:val="C3BE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357423"/>
    <w:multiLevelType w:val="hybridMultilevel"/>
    <w:tmpl w:val="7D8A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E3F51"/>
    <w:multiLevelType w:val="multilevel"/>
    <w:tmpl w:val="5AEA3FF0"/>
    <w:lvl w:ilvl="0">
      <w:start w:val="1"/>
      <w:numFmt w:val="decimal"/>
      <w:lvlRestart w:val="0"/>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2880"/>
        </w:tabs>
        <w:ind w:left="2880" w:hanging="1440"/>
      </w:pPr>
    </w:lvl>
    <w:lvl w:ilvl="4">
      <w:start w:val="1"/>
      <w:numFmt w:val="decimal"/>
      <w:lvlText w:val="%1.%2.%3.%4.%5"/>
      <w:lvlJc w:val="left"/>
      <w:pPr>
        <w:tabs>
          <w:tab w:val="num" w:pos="2880"/>
        </w:tabs>
        <w:ind w:left="2880" w:hanging="1440"/>
      </w:pPr>
    </w:lvl>
    <w:lvl w:ilvl="5">
      <w:start w:val="1"/>
      <w:numFmt w:val="decimal"/>
      <w:lvlText w:val="%1.%2.%3.%4.%5.%6"/>
      <w:lvlJc w:val="left"/>
      <w:pPr>
        <w:tabs>
          <w:tab w:val="num" w:pos="2880"/>
        </w:tabs>
        <w:ind w:left="2880" w:hanging="144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2880"/>
        </w:tabs>
        <w:ind w:left="2880" w:hanging="1440"/>
      </w:pPr>
    </w:lvl>
  </w:abstractNum>
  <w:abstractNum w:abstractNumId="36" w15:restartNumberingAfterBreak="0">
    <w:nsid w:val="7AC06015"/>
    <w:multiLevelType w:val="hybridMultilevel"/>
    <w:tmpl w:val="97A4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A46141"/>
    <w:multiLevelType w:val="multilevel"/>
    <w:tmpl w:val="2E082F78"/>
    <w:lvl w:ilvl="0">
      <w:start w:val="1"/>
      <w:numFmt w:val="decimal"/>
      <w:lvlRestart w:val="0"/>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lvlText w:val="%1.%2.%3.%4"/>
      <w:lvlJc w:val="left"/>
      <w:pPr>
        <w:tabs>
          <w:tab w:val="num" w:pos="4320"/>
        </w:tabs>
        <w:ind w:left="432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4320"/>
        </w:tabs>
        <w:ind w:left="4320" w:hanging="144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4320"/>
        </w:tabs>
        <w:ind w:left="4320" w:hanging="1440"/>
      </w:pPr>
    </w:lvl>
  </w:abstractNum>
  <w:abstractNum w:abstractNumId="38" w15:restartNumberingAfterBreak="0">
    <w:nsid w:val="7CDC6289"/>
    <w:multiLevelType w:val="hybridMultilevel"/>
    <w:tmpl w:val="8E804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0378A8"/>
    <w:multiLevelType w:val="multilevel"/>
    <w:tmpl w:val="0409001D"/>
    <w:name w:val="BulletListTemplat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1450547">
    <w:abstractNumId w:val="4"/>
  </w:num>
  <w:num w:numId="2" w16cid:durableId="1760447666">
    <w:abstractNumId w:val="23"/>
  </w:num>
  <w:num w:numId="3" w16cid:durableId="1567490827">
    <w:abstractNumId w:val="14"/>
  </w:num>
  <w:num w:numId="4" w16cid:durableId="384455646">
    <w:abstractNumId w:val="11"/>
  </w:num>
  <w:num w:numId="5" w16cid:durableId="2008903309">
    <w:abstractNumId w:val="7"/>
  </w:num>
  <w:num w:numId="6" w16cid:durableId="498741046">
    <w:abstractNumId w:val="16"/>
  </w:num>
  <w:num w:numId="7" w16cid:durableId="16647457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6645296">
    <w:abstractNumId w:val="29"/>
  </w:num>
  <w:num w:numId="9" w16cid:durableId="1893811745">
    <w:abstractNumId w:val="22"/>
  </w:num>
  <w:num w:numId="10" w16cid:durableId="9521315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7050648">
    <w:abstractNumId w:val="35"/>
  </w:num>
  <w:num w:numId="12" w16cid:durableId="1513228365">
    <w:abstractNumId w:val="2"/>
  </w:num>
  <w:num w:numId="13" w16cid:durableId="1580628816">
    <w:abstractNumId w:val="1"/>
  </w:num>
  <w:num w:numId="14" w16cid:durableId="53084229">
    <w:abstractNumId w:val="3"/>
  </w:num>
  <w:num w:numId="15" w16cid:durableId="1431048599">
    <w:abstractNumId w:val="15"/>
  </w:num>
  <w:num w:numId="16" w16cid:durableId="2105179378">
    <w:abstractNumId w:val="8"/>
  </w:num>
  <w:num w:numId="17" w16cid:durableId="1623924429">
    <w:abstractNumId w:val="26"/>
  </w:num>
  <w:num w:numId="18" w16cid:durableId="477915143">
    <w:abstractNumId w:val="13"/>
  </w:num>
  <w:num w:numId="19" w16cid:durableId="2097439838">
    <w:abstractNumId w:val="18"/>
  </w:num>
  <w:num w:numId="20" w16cid:durableId="294990768">
    <w:abstractNumId w:val="37"/>
  </w:num>
  <w:num w:numId="21" w16cid:durableId="440224720">
    <w:abstractNumId w:val="21"/>
  </w:num>
  <w:num w:numId="22" w16cid:durableId="359816322">
    <w:abstractNumId w:val="0"/>
  </w:num>
  <w:num w:numId="23" w16cid:durableId="627661959">
    <w:abstractNumId w:val="25"/>
  </w:num>
  <w:num w:numId="24" w16cid:durableId="140540465">
    <w:abstractNumId w:val="34"/>
  </w:num>
  <w:num w:numId="25" w16cid:durableId="2052411492">
    <w:abstractNumId w:val="12"/>
  </w:num>
  <w:num w:numId="26" w16cid:durableId="1768499107">
    <w:abstractNumId w:val="19"/>
  </w:num>
  <w:num w:numId="27" w16cid:durableId="2118211473">
    <w:abstractNumId w:val="6"/>
  </w:num>
  <w:num w:numId="28" w16cid:durableId="1153374636">
    <w:abstractNumId w:val="10"/>
  </w:num>
  <w:num w:numId="29" w16cid:durableId="1973442532">
    <w:abstractNumId w:val="9"/>
  </w:num>
  <w:num w:numId="30" w16cid:durableId="1713725882">
    <w:abstractNumId w:val="32"/>
  </w:num>
  <w:num w:numId="31" w16cid:durableId="1776172035">
    <w:abstractNumId w:val="33"/>
  </w:num>
  <w:num w:numId="32" w16cid:durableId="2076587621">
    <w:abstractNumId w:val="36"/>
  </w:num>
  <w:num w:numId="33" w16cid:durableId="1987971825">
    <w:abstractNumId w:val="38"/>
  </w:num>
  <w:num w:numId="34" w16cid:durableId="1294484380">
    <w:abstractNumId w:val="5"/>
  </w:num>
  <w:num w:numId="35" w16cid:durableId="1796483217">
    <w:abstractNumId w:val="31"/>
  </w:num>
  <w:num w:numId="36" w16cid:durableId="685911865">
    <w:abstractNumId w:val="27"/>
  </w:num>
  <w:num w:numId="37" w16cid:durableId="2010207203">
    <w:abstractNumId w:val="24"/>
  </w:num>
  <w:num w:numId="38" w16cid:durableId="1096097201">
    <w:abstractNumId w:val="20"/>
  </w:num>
  <w:num w:numId="39" w16cid:durableId="128079736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8E"/>
    <w:rsid w:val="00000884"/>
    <w:rsid w:val="0000283D"/>
    <w:rsid w:val="000028FC"/>
    <w:rsid w:val="00002D74"/>
    <w:rsid w:val="00004A31"/>
    <w:rsid w:val="00013156"/>
    <w:rsid w:val="000224FB"/>
    <w:rsid w:val="000238F0"/>
    <w:rsid w:val="00027259"/>
    <w:rsid w:val="00027357"/>
    <w:rsid w:val="00033A25"/>
    <w:rsid w:val="00035008"/>
    <w:rsid w:val="00041D91"/>
    <w:rsid w:val="00046EF2"/>
    <w:rsid w:val="00047BF1"/>
    <w:rsid w:val="00050C09"/>
    <w:rsid w:val="00053232"/>
    <w:rsid w:val="00054022"/>
    <w:rsid w:val="00061FA1"/>
    <w:rsid w:val="000649E6"/>
    <w:rsid w:val="00065879"/>
    <w:rsid w:val="00065DAE"/>
    <w:rsid w:val="00071357"/>
    <w:rsid w:val="00072596"/>
    <w:rsid w:val="00076215"/>
    <w:rsid w:val="0008254A"/>
    <w:rsid w:val="00082C9D"/>
    <w:rsid w:val="00084BF2"/>
    <w:rsid w:val="000858EE"/>
    <w:rsid w:val="00090E89"/>
    <w:rsid w:val="0009180A"/>
    <w:rsid w:val="00093CEA"/>
    <w:rsid w:val="000955C3"/>
    <w:rsid w:val="00096EFF"/>
    <w:rsid w:val="000A0015"/>
    <w:rsid w:val="000A0FE4"/>
    <w:rsid w:val="000A5319"/>
    <w:rsid w:val="000A55D6"/>
    <w:rsid w:val="000B7BA9"/>
    <w:rsid w:val="000C0897"/>
    <w:rsid w:val="000C190D"/>
    <w:rsid w:val="000C45B7"/>
    <w:rsid w:val="000C498D"/>
    <w:rsid w:val="000D10BE"/>
    <w:rsid w:val="000D142E"/>
    <w:rsid w:val="000D1AE5"/>
    <w:rsid w:val="000D2BD0"/>
    <w:rsid w:val="000D4731"/>
    <w:rsid w:val="000D690B"/>
    <w:rsid w:val="000D6B85"/>
    <w:rsid w:val="000D7432"/>
    <w:rsid w:val="000D77DF"/>
    <w:rsid w:val="000E3A20"/>
    <w:rsid w:val="000E65F8"/>
    <w:rsid w:val="000E7CF3"/>
    <w:rsid w:val="000F0B2B"/>
    <w:rsid w:val="000F31E0"/>
    <w:rsid w:val="000F39F8"/>
    <w:rsid w:val="000F47A4"/>
    <w:rsid w:val="000F48D9"/>
    <w:rsid w:val="000F5318"/>
    <w:rsid w:val="000F7824"/>
    <w:rsid w:val="0010141A"/>
    <w:rsid w:val="00103197"/>
    <w:rsid w:val="00104BC8"/>
    <w:rsid w:val="001127EB"/>
    <w:rsid w:val="001146D5"/>
    <w:rsid w:val="001167F4"/>
    <w:rsid w:val="0012072E"/>
    <w:rsid w:val="0012114C"/>
    <w:rsid w:val="0012750D"/>
    <w:rsid w:val="00131ED3"/>
    <w:rsid w:val="001326E7"/>
    <w:rsid w:val="00134AFA"/>
    <w:rsid w:val="00135084"/>
    <w:rsid w:val="00140119"/>
    <w:rsid w:val="00142D93"/>
    <w:rsid w:val="00143B56"/>
    <w:rsid w:val="0014690A"/>
    <w:rsid w:val="00152713"/>
    <w:rsid w:val="00154995"/>
    <w:rsid w:val="00154BCA"/>
    <w:rsid w:val="00154EF3"/>
    <w:rsid w:val="0015710A"/>
    <w:rsid w:val="00157518"/>
    <w:rsid w:val="00157763"/>
    <w:rsid w:val="00161C91"/>
    <w:rsid w:val="001659A8"/>
    <w:rsid w:val="00165F9F"/>
    <w:rsid w:val="0016614F"/>
    <w:rsid w:val="001664BE"/>
    <w:rsid w:val="00166884"/>
    <w:rsid w:val="00166BAB"/>
    <w:rsid w:val="00180C6F"/>
    <w:rsid w:val="00182E06"/>
    <w:rsid w:val="00185955"/>
    <w:rsid w:val="00192582"/>
    <w:rsid w:val="0019263B"/>
    <w:rsid w:val="00193D3F"/>
    <w:rsid w:val="00194976"/>
    <w:rsid w:val="00194CA0"/>
    <w:rsid w:val="001965DB"/>
    <w:rsid w:val="00197812"/>
    <w:rsid w:val="001A4D67"/>
    <w:rsid w:val="001B23B6"/>
    <w:rsid w:val="001B2F1E"/>
    <w:rsid w:val="001B78E1"/>
    <w:rsid w:val="001C0283"/>
    <w:rsid w:val="001C12AA"/>
    <w:rsid w:val="001C1407"/>
    <w:rsid w:val="001C3288"/>
    <w:rsid w:val="001C48AF"/>
    <w:rsid w:val="001C655B"/>
    <w:rsid w:val="001E1703"/>
    <w:rsid w:val="001E3B36"/>
    <w:rsid w:val="001E632A"/>
    <w:rsid w:val="001E6BF0"/>
    <w:rsid w:val="001F311C"/>
    <w:rsid w:val="001F5708"/>
    <w:rsid w:val="001F64FB"/>
    <w:rsid w:val="00203637"/>
    <w:rsid w:val="00204021"/>
    <w:rsid w:val="00213FD2"/>
    <w:rsid w:val="00216088"/>
    <w:rsid w:val="00221A4E"/>
    <w:rsid w:val="002222A9"/>
    <w:rsid w:val="00222632"/>
    <w:rsid w:val="00223AFD"/>
    <w:rsid w:val="00223CC5"/>
    <w:rsid w:val="00224D61"/>
    <w:rsid w:val="00231637"/>
    <w:rsid w:val="00232081"/>
    <w:rsid w:val="0023264C"/>
    <w:rsid w:val="00234615"/>
    <w:rsid w:val="002353D7"/>
    <w:rsid w:val="00235D4F"/>
    <w:rsid w:val="0024426A"/>
    <w:rsid w:val="00252494"/>
    <w:rsid w:val="002527F4"/>
    <w:rsid w:val="00252EDB"/>
    <w:rsid w:val="00252FBE"/>
    <w:rsid w:val="00255E0F"/>
    <w:rsid w:val="00261153"/>
    <w:rsid w:val="002631A2"/>
    <w:rsid w:val="0026368C"/>
    <w:rsid w:val="0026454E"/>
    <w:rsid w:val="00264ADD"/>
    <w:rsid w:val="00266B6C"/>
    <w:rsid w:val="002673C7"/>
    <w:rsid w:val="002726A8"/>
    <w:rsid w:val="00275D9B"/>
    <w:rsid w:val="002767E5"/>
    <w:rsid w:val="00276DD5"/>
    <w:rsid w:val="002837BC"/>
    <w:rsid w:val="00283EEC"/>
    <w:rsid w:val="00284CC3"/>
    <w:rsid w:val="00287D41"/>
    <w:rsid w:val="00290081"/>
    <w:rsid w:val="00292911"/>
    <w:rsid w:val="002934F2"/>
    <w:rsid w:val="002945B3"/>
    <w:rsid w:val="002948ED"/>
    <w:rsid w:val="002950BD"/>
    <w:rsid w:val="002979E2"/>
    <w:rsid w:val="002A00BE"/>
    <w:rsid w:val="002A2BE0"/>
    <w:rsid w:val="002A727E"/>
    <w:rsid w:val="002A7761"/>
    <w:rsid w:val="002B21CB"/>
    <w:rsid w:val="002C0161"/>
    <w:rsid w:val="002C1D8A"/>
    <w:rsid w:val="002C22AD"/>
    <w:rsid w:val="002C2A54"/>
    <w:rsid w:val="002C392A"/>
    <w:rsid w:val="002D1E3F"/>
    <w:rsid w:val="002D3886"/>
    <w:rsid w:val="002D3F03"/>
    <w:rsid w:val="002D7D76"/>
    <w:rsid w:val="002E1BFA"/>
    <w:rsid w:val="002E3CBC"/>
    <w:rsid w:val="002E4E9C"/>
    <w:rsid w:val="002E7609"/>
    <w:rsid w:val="002F132E"/>
    <w:rsid w:val="002F2CDF"/>
    <w:rsid w:val="002F4594"/>
    <w:rsid w:val="002F5EC7"/>
    <w:rsid w:val="002F7857"/>
    <w:rsid w:val="003002BE"/>
    <w:rsid w:val="00300928"/>
    <w:rsid w:val="003012E1"/>
    <w:rsid w:val="00305127"/>
    <w:rsid w:val="0030525A"/>
    <w:rsid w:val="00307941"/>
    <w:rsid w:val="0031026A"/>
    <w:rsid w:val="0031330B"/>
    <w:rsid w:val="00313415"/>
    <w:rsid w:val="003163DE"/>
    <w:rsid w:val="00316C2C"/>
    <w:rsid w:val="0031794E"/>
    <w:rsid w:val="00322019"/>
    <w:rsid w:val="003222B6"/>
    <w:rsid w:val="00323459"/>
    <w:rsid w:val="003235BC"/>
    <w:rsid w:val="00324A4F"/>
    <w:rsid w:val="00327E09"/>
    <w:rsid w:val="003306A4"/>
    <w:rsid w:val="003330C6"/>
    <w:rsid w:val="00334910"/>
    <w:rsid w:val="0033534F"/>
    <w:rsid w:val="00342967"/>
    <w:rsid w:val="00342F24"/>
    <w:rsid w:val="00345299"/>
    <w:rsid w:val="00347EAD"/>
    <w:rsid w:val="00350C70"/>
    <w:rsid w:val="00350D6F"/>
    <w:rsid w:val="00361E22"/>
    <w:rsid w:val="00362DB6"/>
    <w:rsid w:val="003633B8"/>
    <w:rsid w:val="00366343"/>
    <w:rsid w:val="00367D99"/>
    <w:rsid w:val="003700E0"/>
    <w:rsid w:val="003721B5"/>
    <w:rsid w:val="00374BD0"/>
    <w:rsid w:val="00376C45"/>
    <w:rsid w:val="0037737B"/>
    <w:rsid w:val="00380C26"/>
    <w:rsid w:val="0038700A"/>
    <w:rsid w:val="003870BD"/>
    <w:rsid w:val="00387F67"/>
    <w:rsid w:val="00387FAA"/>
    <w:rsid w:val="00395C4C"/>
    <w:rsid w:val="00396D1B"/>
    <w:rsid w:val="00397314"/>
    <w:rsid w:val="003A05F8"/>
    <w:rsid w:val="003A0690"/>
    <w:rsid w:val="003A21F0"/>
    <w:rsid w:val="003A41C2"/>
    <w:rsid w:val="003A5AF8"/>
    <w:rsid w:val="003A5BA5"/>
    <w:rsid w:val="003A6D0C"/>
    <w:rsid w:val="003A729B"/>
    <w:rsid w:val="003B1572"/>
    <w:rsid w:val="003B1F3A"/>
    <w:rsid w:val="003B5302"/>
    <w:rsid w:val="003C40C0"/>
    <w:rsid w:val="003C6313"/>
    <w:rsid w:val="003D030D"/>
    <w:rsid w:val="003D1322"/>
    <w:rsid w:val="003D1A8C"/>
    <w:rsid w:val="003E063E"/>
    <w:rsid w:val="003E3E95"/>
    <w:rsid w:val="003F2377"/>
    <w:rsid w:val="003F2596"/>
    <w:rsid w:val="003F44C6"/>
    <w:rsid w:val="0040055E"/>
    <w:rsid w:val="00400B4B"/>
    <w:rsid w:val="00400C00"/>
    <w:rsid w:val="004078BC"/>
    <w:rsid w:val="00411C86"/>
    <w:rsid w:val="004121BE"/>
    <w:rsid w:val="0041438E"/>
    <w:rsid w:val="00421C2E"/>
    <w:rsid w:val="00422C44"/>
    <w:rsid w:val="00423ED0"/>
    <w:rsid w:val="004256A3"/>
    <w:rsid w:val="00425ABD"/>
    <w:rsid w:val="0043070A"/>
    <w:rsid w:val="0043461E"/>
    <w:rsid w:val="004365F7"/>
    <w:rsid w:val="00436B0B"/>
    <w:rsid w:val="00443E94"/>
    <w:rsid w:val="00444E26"/>
    <w:rsid w:val="0045185C"/>
    <w:rsid w:val="004539CC"/>
    <w:rsid w:val="00455875"/>
    <w:rsid w:val="00466D42"/>
    <w:rsid w:val="00471177"/>
    <w:rsid w:val="00471769"/>
    <w:rsid w:val="004758B1"/>
    <w:rsid w:val="00481659"/>
    <w:rsid w:val="00483072"/>
    <w:rsid w:val="004833B8"/>
    <w:rsid w:val="004842FE"/>
    <w:rsid w:val="00487EC2"/>
    <w:rsid w:val="00492AA3"/>
    <w:rsid w:val="00493E1F"/>
    <w:rsid w:val="00494521"/>
    <w:rsid w:val="00495948"/>
    <w:rsid w:val="0049730C"/>
    <w:rsid w:val="0049745B"/>
    <w:rsid w:val="00497D0E"/>
    <w:rsid w:val="004A0351"/>
    <w:rsid w:val="004A0E7A"/>
    <w:rsid w:val="004A3FF5"/>
    <w:rsid w:val="004B4E36"/>
    <w:rsid w:val="004B5650"/>
    <w:rsid w:val="004B68F3"/>
    <w:rsid w:val="004C17F1"/>
    <w:rsid w:val="004C2707"/>
    <w:rsid w:val="004C6AAC"/>
    <w:rsid w:val="004C7F3C"/>
    <w:rsid w:val="004E151D"/>
    <w:rsid w:val="004E4205"/>
    <w:rsid w:val="004E5A01"/>
    <w:rsid w:val="004E5DEB"/>
    <w:rsid w:val="004F404F"/>
    <w:rsid w:val="00505ACF"/>
    <w:rsid w:val="0050769A"/>
    <w:rsid w:val="00516C6C"/>
    <w:rsid w:val="0052299F"/>
    <w:rsid w:val="00522A25"/>
    <w:rsid w:val="005301C1"/>
    <w:rsid w:val="005373D4"/>
    <w:rsid w:val="00540786"/>
    <w:rsid w:val="00542ED1"/>
    <w:rsid w:val="00551B3F"/>
    <w:rsid w:val="00554629"/>
    <w:rsid w:val="00556861"/>
    <w:rsid w:val="00557696"/>
    <w:rsid w:val="0056040B"/>
    <w:rsid w:val="00561213"/>
    <w:rsid w:val="00571362"/>
    <w:rsid w:val="0057470F"/>
    <w:rsid w:val="005820F5"/>
    <w:rsid w:val="00583648"/>
    <w:rsid w:val="00586574"/>
    <w:rsid w:val="00586E71"/>
    <w:rsid w:val="005877AD"/>
    <w:rsid w:val="00590DC4"/>
    <w:rsid w:val="0059127A"/>
    <w:rsid w:val="00593C78"/>
    <w:rsid w:val="005946D2"/>
    <w:rsid w:val="005962C9"/>
    <w:rsid w:val="005A2126"/>
    <w:rsid w:val="005A67EA"/>
    <w:rsid w:val="005A77B9"/>
    <w:rsid w:val="005B021D"/>
    <w:rsid w:val="005B05E8"/>
    <w:rsid w:val="005B78B6"/>
    <w:rsid w:val="005C2225"/>
    <w:rsid w:val="005C2EAA"/>
    <w:rsid w:val="005C586E"/>
    <w:rsid w:val="005C58F1"/>
    <w:rsid w:val="005C6283"/>
    <w:rsid w:val="005C6FF6"/>
    <w:rsid w:val="005D0822"/>
    <w:rsid w:val="005D0D3C"/>
    <w:rsid w:val="005D69E9"/>
    <w:rsid w:val="005D743D"/>
    <w:rsid w:val="005E11F9"/>
    <w:rsid w:val="005E1423"/>
    <w:rsid w:val="005E39BE"/>
    <w:rsid w:val="005F0D90"/>
    <w:rsid w:val="005F16D9"/>
    <w:rsid w:val="005F4996"/>
    <w:rsid w:val="005F53A9"/>
    <w:rsid w:val="00601F21"/>
    <w:rsid w:val="006068FB"/>
    <w:rsid w:val="00607D90"/>
    <w:rsid w:val="006127A9"/>
    <w:rsid w:val="00612CF1"/>
    <w:rsid w:val="006175E5"/>
    <w:rsid w:val="00620523"/>
    <w:rsid w:val="006224B7"/>
    <w:rsid w:val="006238A4"/>
    <w:rsid w:val="00630D95"/>
    <w:rsid w:val="00634EA7"/>
    <w:rsid w:val="00636A90"/>
    <w:rsid w:val="006428FD"/>
    <w:rsid w:val="0064371D"/>
    <w:rsid w:val="00645659"/>
    <w:rsid w:val="00646AC7"/>
    <w:rsid w:val="00650077"/>
    <w:rsid w:val="00660466"/>
    <w:rsid w:val="00660769"/>
    <w:rsid w:val="00660941"/>
    <w:rsid w:val="0066113A"/>
    <w:rsid w:val="00661C4A"/>
    <w:rsid w:val="006624A7"/>
    <w:rsid w:val="006650C6"/>
    <w:rsid w:val="006675C9"/>
    <w:rsid w:val="00667FD8"/>
    <w:rsid w:val="00670175"/>
    <w:rsid w:val="00670E5B"/>
    <w:rsid w:val="006728CC"/>
    <w:rsid w:val="0067582A"/>
    <w:rsid w:val="00675D20"/>
    <w:rsid w:val="0068162E"/>
    <w:rsid w:val="00683011"/>
    <w:rsid w:val="006831ED"/>
    <w:rsid w:val="0068584B"/>
    <w:rsid w:val="00690626"/>
    <w:rsid w:val="00690ABA"/>
    <w:rsid w:val="00690B5B"/>
    <w:rsid w:val="00690FDA"/>
    <w:rsid w:val="00694B54"/>
    <w:rsid w:val="00695E20"/>
    <w:rsid w:val="006A1396"/>
    <w:rsid w:val="006A271A"/>
    <w:rsid w:val="006A446F"/>
    <w:rsid w:val="006A52AE"/>
    <w:rsid w:val="006A5DCC"/>
    <w:rsid w:val="006A763C"/>
    <w:rsid w:val="006B0A1A"/>
    <w:rsid w:val="006B1655"/>
    <w:rsid w:val="006B1F64"/>
    <w:rsid w:val="006B256D"/>
    <w:rsid w:val="006B4D2C"/>
    <w:rsid w:val="006B5ECB"/>
    <w:rsid w:val="006C212C"/>
    <w:rsid w:val="006C26F7"/>
    <w:rsid w:val="006C2DC0"/>
    <w:rsid w:val="006C499E"/>
    <w:rsid w:val="006C513C"/>
    <w:rsid w:val="006C5762"/>
    <w:rsid w:val="006C58F5"/>
    <w:rsid w:val="006D081E"/>
    <w:rsid w:val="006D145E"/>
    <w:rsid w:val="006D33B2"/>
    <w:rsid w:val="006D7171"/>
    <w:rsid w:val="006D7EBA"/>
    <w:rsid w:val="006E05FF"/>
    <w:rsid w:val="006E2959"/>
    <w:rsid w:val="006E55E0"/>
    <w:rsid w:val="006F231C"/>
    <w:rsid w:val="006F44E1"/>
    <w:rsid w:val="007049E6"/>
    <w:rsid w:val="00705564"/>
    <w:rsid w:val="0071441C"/>
    <w:rsid w:val="0071567B"/>
    <w:rsid w:val="00720DAD"/>
    <w:rsid w:val="00721AF9"/>
    <w:rsid w:val="007228D6"/>
    <w:rsid w:val="00723AC9"/>
    <w:rsid w:val="007254A3"/>
    <w:rsid w:val="00731746"/>
    <w:rsid w:val="00735979"/>
    <w:rsid w:val="007372F8"/>
    <w:rsid w:val="00740242"/>
    <w:rsid w:val="00740317"/>
    <w:rsid w:val="00742184"/>
    <w:rsid w:val="00743250"/>
    <w:rsid w:val="00744B09"/>
    <w:rsid w:val="00745C79"/>
    <w:rsid w:val="0075099E"/>
    <w:rsid w:val="00752316"/>
    <w:rsid w:val="00753B5F"/>
    <w:rsid w:val="007551CE"/>
    <w:rsid w:val="007556E8"/>
    <w:rsid w:val="0075688B"/>
    <w:rsid w:val="00760587"/>
    <w:rsid w:val="00764B44"/>
    <w:rsid w:val="007662E9"/>
    <w:rsid w:val="00766DE6"/>
    <w:rsid w:val="007675EA"/>
    <w:rsid w:val="00767BBD"/>
    <w:rsid w:val="007724F2"/>
    <w:rsid w:val="00773E69"/>
    <w:rsid w:val="007746DE"/>
    <w:rsid w:val="00780679"/>
    <w:rsid w:val="00783E6F"/>
    <w:rsid w:val="00786ECC"/>
    <w:rsid w:val="00786F77"/>
    <w:rsid w:val="00787650"/>
    <w:rsid w:val="007921D9"/>
    <w:rsid w:val="00794AC1"/>
    <w:rsid w:val="0079759B"/>
    <w:rsid w:val="007A25C2"/>
    <w:rsid w:val="007B1515"/>
    <w:rsid w:val="007B20E7"/>
    <w:rsid w:val="007B2810"/>
    <w:rsid w:val="007B38BA"/>
    <w:rsid w:val="007B3E88"/>
    <w:rsid w:val="007B57CA"/>
    <w:rsid w:val="007B5C50"/>
    <w:rsid w:val="007B73DE"/>
    <w:rsid w:val="007B7C4C"/>
    <w:rsid w:val="007C0EF9"/>
    <w:rsid w:val="007C2828"/>
    <w:rsid w:val="007C55A8"/>
    <w:rsid w:val="007D31A1"/>
    <w:rsid w:val="007E3D83"/>
    <w:rsid w:val="007E4FAA"/>
    <w:rsid w:val="007E5725"/>
    <w:rsid w:val="007E656B"/>
    <w:rsid w:val="007E7506"/>
    <w:rsid w:val="007F7717"/>
    <w:rsid w:val="008019B9"/>
    <w:rsid w:val="00802426"/>
    <w:rsid w:val="008027EC"/>
    <w:rsid w:val="0080402C"/>
    <w:rsid w:val="00806A14"/>
    <w:rsid w:val="008160F6"/>
    <w:rsid w:val="00816170"/>
    <w:rsid w:val="008211F5"/>
    <w:rsid w:val="00822963"/>
    <w:rsid w:val="008231FF"/>
    <w:rsid w:val="0082570D"/>
    <w:rsid w:val="0083028D"/>
    <w:rsid w:val="0083145F"/>
    <w:rsid w:val="008417D1"/>
    <w:rsid w:val="00842F9C"/>
    <w:rsid w:val="00845532"/>
    <w:rsid w:val="00845EF5"/>
    <w:rsid w:val="0084707B"/>
    <w:rsid w:val="0084714A"/>
    <w:rsid w:val="008508A4"/>
    <w:rsid w:val="008514A2"/>
    <w:rsid w:val="00864E3F"/>
    <w:rsid w:val="00865235"/>
    <w:rsid w:val="00865F77"/>
    <w:rsid w:val="00866775"/>
    <w:rsid w:val="00871622"/>
    <w:rsid w:val="008719B6"/>
    <w:rsid w:val="00890CB3"/>
    <w:rsid w:val="00894865"/>
    <w:rsid w:val="00897E4A"/>
    <w:rsid w:val="008A0744"/>
    <w:rsid w:val="008A0DF4"/>
    <w:rsid w:val="008A4AE9"/>
    <w:rsid w:val="008A73F3"/>
    <w:rsid w:val="008A7CFA"/>
    <w:rsid w:val="008B00BA"/>
    <w:rsid w:val="008B1E53"/>
    <w:rsid w:val="008B2234"/>
    <w:rsid w:val="008B5959"/>
    <w:rsid w:val="008C0CB3"/>
    <w:rsid w:val="008C0DC7"/>
    <w:rsid w:val="008C338C"/>
    <w:rsid w:val="008C663F"/>
    <w:rsid w:val="008C7627"/>
    <w:rsid w:val="008D2C5A"/>
    <w:rsid w:val="008E19C0"/>
    <w:rsid w:val="008E39D4"/>
    <w:rsid w:val="008E523B"/>
    <w:rsid w:val="008F17F1"/>
    <w:rsid w:val="008F2C91"/>
    <w:rsid w:val="008F4136"/>
    <w:rsid w:val="008F6071"/>
    <w:rsid w:val="00900B1D"/>
    <w:rsid w:val="00902D7A"/>
    <w:rsid w:val="0090345E"/>
    <w:rsid w:val="00903B7E"/>
    <w:rsid w:val="00903F93"/>
    <w:rsid w:val="00904616"/>
    <w:rsid w:val="0090702C"/>
    <w:rsid w:val="0090768E"/>
    <w:rsid w:val="00910068"/>
    <w:rsid w:val="00910710"/>
    <w:rsid w:val="00910940"/>
    <w:rsid w:val="009136CA"/>
    <w:rsid w:val="00913970"/>
    <w:rsid w:val="00914920"/>
    <w:rsid w:val="009149DB"/>
    <w:rsid w:val="009203B3"/>
    <w:rsid w:val="00922552"/>
    <w:rsid w:val="00930238"/>
    <w:rsid w:val="009328A8"/>
    <w:rsid w:val="009416FA"/>
    <w:rsid w:val="009426DA"/>
    <w:rsid w:val="009429A5"/>
    <w:rsid w:val="009429CF"/>
    <w:rsid w:val="0094782A"/>
    <w:rsid w:val="00954387"/>
    <w:rsid w:val="009553E3"/>
    <w:rsid w:val="00956CB9"/>
    <w:rsid w:val="00961706"/>
    <w:rsid w:val="00963F34"/>
    <w:rsid w:val="009666B7"/>
    <w:rsid w:val="0096748F"/>
    <w:rsid w:val="00967581"/>
    <w:rsid w:val="00967FA5"/>
    <w:rsid w:val="00970F08"/>
    <w:rsid w:val="00971CBD"/>
    <w:rsid w:val="00977E69"/>
    <w:rsid w:val="009813B0"/>
    <w:rsid w:val="00981DE5"/>
    <w:rsid w:val="00982D3B"/>
    <w:rsid w:val="00984648"/>
    <w:rsid w:val="00986CE5"/>
    <w:rsid w:val="00987039"/>
    <w:rsid w:val="00990110"/>
    <w:rsid w:val="009908E3"/>
    <w:rsid w:val="009909E8"/>
    <w:rsid w:val="00990AD6"/>
    <w:rsid w:val="0099551D"/>
    <w:rsid w:val="00995AD7"/>
    <w:rsid w:val="009A0E94"/>
    <w:rsid w:val="009A1017"/>
    <w:rsid w:val="009A158F"/>
    <w:rsid w:val="009A2A5E"/>
    <w:rsid w:val="009A3040"/>
    <w:rsid w:val="009A3AB4"/>
    <w:rsid w:val="009A3F2D"/>
    <w:rsid w:val="009B1541"/>
    <w:rsid w:val="009B26B5"/>
    <w:rsid w:val="009B4351"/>
    <w:rsid w:val="009B7A08"/>
    <w:rsid w:val="009B7BFD"/>
    <w:rsid w:val="009C1A56"/>
    <w:rsid w:val="009C1BC1"/>
    <w:rsid w:val="009C3BE9"/>
    <w:rsid w:val="009C3D81"/>
    <w:rsid w:val="009C6221"/>
    <w:rsid w:val="009C7F8D"/>
    <w:rsid w:val="009D093B"/>
    <w:rsid w:val="009D0B0E"/>
    <w:rsid w:val="009D0D99"/>
    <w:rsid w:val="009D2480"/>
    <w:rsid w:val="009D4E2F"/>
    <w:rsid w:val="009D6EBC"/>
    <w:rsid w:val="009E0368"/>
    <w:rsid w:val="009E3708"/>
    <w:rsid w:val="009E4170"/>
    <w:rsid w:val="009E466E"/>
    <w:rsid w:val="009E6173"/>
    <w:rsid w:val="009F72FF"/>
    <w:rsid w:val="00A01103"/>
    <w:rsid w:val="00A01612"/>
    <w:rsid w:val="00A01D05"/>
    <w:rsid w:val="00A11A7A"/>
    <w:rsid w:val="00A12B4B"/>
    <w:rsid w:val="00A150A2"/>
    <w:rsid w:val="00A156BE"/>
    <w:rsid w:val="00A160DD"/>
    <w:rsid w:val="00A20A64"/>
    <w:rsid w:val="00A210F1"/>
    <w:rsid w:val="00A269C8"/>
    <w:rsid w:val="00A26A24"/>
    <w:rsid w:val="00A27222"/>
    <w:rsid w:val="00A37AB3"/>
    <w:rsid w:val="00A41042"/>
    <w:rsid w:val="00A41E45"/>
    <w:rsid w:val="00A43C45"/>
    <w:rsid w:val="00A45822"/>
    <w:rsid w:val="00A47B52"/>
    <w:rsid w:val="00A47D52"/>
    <w:rsid w:val="00A5361B"/>
    <w:rsid w:val="00A5570A"/>
    <w:rsid w:val="00A600C9"/>
    <w:rsid w:val="00A61B30"/>
    <w:rsid w:val="00A64D80"/>
    <w:rsid w:val="00A70DB0"/>
    <w:rsid w:val="00A715FB"/>
    <w:rsid w:val="00A725CE"/>
    <w:rsid w:val="00A730A6"/>
    <w:rsid w:val="00A731DA"/>
    <w:rsid w:val="00A737A2"/>
    <w:rsid w:val="00A73D03"/>
    <w:rsid w:val="00A754B4"/>
    <w:rsid w:val="00A75AE5"/>
    <w:rsid w:val="00A807BD"/>
    <w:rsid w:val="00A814AA"/>
    <w:rsid w:val="00A8163B"/>
    <w:rsid w:val="00A818A5"/>
    <w:rsid w:val="00A852C5"/>
    <w:rsid w:val="00A92719"/>
    <w:rsid w:val="00A93720"/>
    <w:rsid w:val="00A93F10"/>
    <w:rsid w:val="00A9419E"/>
    <w:rsid w:val="00A94A88"/>
    <w:rsid w:val="00A95EAE"/>
    <w:rsid w:val="00A96273"/>
    <w:rsid w:val="00A97533"/>
    <w:rsid w:val="00A97F11"/>
    <w:rsid w:val="00AA170C"/>
    <w:rsid w:val="00AA7B75"/>
    <w:rsid w:val="00AB0D84"/>
    <w:rsid w:val="00AB1810"/>
    <w:rsid w:val="00AB21B1"/>
    <w:rsid w:val="00AB2E1B"/>
    <w:rsid w:val="00AB4725"/>
    <w:rsid w:val="00AB4C99"/>
    <w:rsid w:val="00AB766B"/>
    <w:rsid w:val="00AC1EA4"/>
    <w:rsid w:val="00AC4078"/>
    <w:rsid w:val="00AD1C6F"/>
    <w:rsid w:val="00AD1F7E"/>
    <w:rsid w:val="00AD26BD"/>
    <w:rsid w:val="00AD5623"/>
    <w:rsid w:val="00AD61FF"/>
    <w:rsid w:val="00AD67B5"/>
    <w:rsid w:val="00AD68C4"/>
    <w:rsid w:val="00AE0831"/>
    <w:rsid w:val="00AE1662"/>
    <w:rsid w:val="00AE1ACE"/>
    <w:rsid w:val="00AE2195"/>
    <w:rsid w:val="00AE702C"/>
    <w:rsid w:val="00AF0AE6"/>
    <w:rsid w:val="00AF1555"/>
    <w:rsid w:val="00AF1A25"/>
    <w:rsid w:val="00AF3CB5"/>
    <w:rsid w:val="00B0296C"/>
    <w:rsid w:val="00B04E8B"/>
    <w:rsid w:val="00B10486"/>
    <w:rsid w:val="00B11365"/>
    <w:rsid w:val="00B11948"/>
    <w:rsid w:val="00B11B92"/>
    <w:rsid w:val="00B14F3E"/>
    <w:rsid w:val="00B150B3"/>
    <w:rsid w:val="00B151D8"/>
    <w:rsid w:val="00B15D19"/>
    <w:rsid w:val="00B16D7F"/>
    <w:rsid w:val="00B17726"/>
    <w:rsid w:val="00B20961"/>
    <w:rsid w:val="00B21E65"/>
    <w:rsid w:val="00B2290C"/>
    <w:rsid w:val="00B257D8"/>
    <w:rsid w:val="00B273DE"/>
    <w:rsid w:val="00B30740"/>
    <w:rsid w:val="00B30D5E"/>
    <w:rsid w:val="00B325E7"/>
    <w:rsid w:val="00B32884"/>
    <w:rsid w:val="00B430B9"/>
    <w:rsid w:val="00B43ACF"/>
    <w:rsid w:val="00B44CF1"/>
    <w:rsid w:val="00B503E4"/>
    <w:rsid w:val="00B55370"/>
    <w:rsid w:val="00B567FD"/>
    <w:rsid w:val="00B63270"/>
    <w:rsid w:val="00B633FB"/>
    <w:rsid w:val="00B634DC"/>
    <w:rsid w:val="00B6360F"/>
    <w:rsid w:val="00B63D36"/>
    <w:rsid w:val="00B658F8"/>
    <w:rsid w:val="00B71081"/>
    <w:rsid w:val="00B72A0F"/>
    <w:rsid w:val="00B76853"/>
    <w:rsid w:val="00B77FB0"/>
    <w:rsid w:val="00B80464"/>
    <w:rsid w:val="00B82167"/>
    <w:rsid w:val="00B85833"/>
    <w:rsid w:val="00B86CE7"/>
    <w:rsid w:val="00B87091"/>
    <w:rsid w:val="00B87F0B"/>
    <w:rsid w:val="00B90877"/>
    <w:rsid w:val="00B933E5"/>
    <w:rsid w:val="00B94D8B"/>
    <w:rsid w:val="00B9688C"/>
    <w:rsid w:val="00BA02C3"/>
    <w:rsid w:val="00BA28C8"/>
    <w:rsid w:val="00BA646E"/>
    <w:rsid w:val="00BB3880"/>
    <w:rsid w:val="00BB48C3"/>
    <w:rsid w:val="00BB7438"/>
    <w:rsid w:val="00BB7DBE"/>
    <w:rsid w:val="00BC30FA"/>
    <w:rsid w:val="00BC3522"/>
    <w:rsid w:val="00BC39E4"/>
    <w:rsid w:val="00BC4FCB"/>
    <w:rsid w:val="00BC5796"/>
    <w:rsid w:val="00BC5ED5"/>
    <w:rsid w:val="00BD5D6C"/>
    <w:rsid w:val="00BD6B33"/>
    <w:rsid w:val="00BE0ED9"/>
    <w:rsid w:val="00BE1A27"/>
    <w:rsid w:val="00BE592B"/>
    <w:rsid w:val="00BE5A6A"/>
    <w:rsid w:val="00BE6040"/>
    <w:rsid w:val="00BF1A63"/>
    <w:rsid w:val="00BF1FA0"/>
    <w:rsid w:val="00BF3C8C"/>
    <w:rsid w:val="00BF50E5"/>
    <w:rsid w:val="00BF7BCD"/>
    <w:rsid w:val="00C0582D"/>
    <w:rsid w:val="00C070A2"/>
    <w:rsid w:val="00C12489"/>
    <w:rsid w:val="00C15CDA"/>
    <w:rsid w:val="00C15F50"/>
    <w:rsid w:val="00C1622D"/>
    <w:rsid w:val="00C16AC7"/>
    <w:rsid w:val="00C22E51"/>
    <w:rsid w:val="00C236DD"/>
    <w:rsid w:val="00C23CBB"/>
    <w:rsid w:val="00C23FF4"/>
    <w:rsid w:val="00C2532C"/>
    <w:rsid w:val="00C369D7"/>
    <w:rsid w:val="00C4062E"/>
    <w:rsid w:val="00C429A1"/>
    <w:rsid w:val="00C434AF"/>
    <w:rsid w:val="00C44EC1"/>
    <w:rsid w:val="00C504F3"/>
    <w:rsid w:val="00C50791"/>
    <w:rsid w:val="00C5117D"/>
    <w:rsid w:val="00C53576"/>
    <w:rsid w:val="00C65AD0"/>
    <w:rsid w:val="00C720D7"/>
    <w:rsid w:val="00C839EC"/>
    <w:rsid w:val="00C865C2"/>
    <w:rsid w:val="00C91306"/>
    <w:rsid w:val="00C92257"/>
    <w:rsid w:val="00C9314D"/>
    <w:rsid w:val="00C93D6E"/>
    <w:rsid w:val="00C94C7F"/>
    <w:rsid w:val="00C97D9C"/>
    <w:rsid w:val="00CA2ACF"/>
    <w:rsid w:val="00CA4C8A"/>
    <w:rsid w:val="00CA6F1A"/>
    <w:rsid w:val="00CA7711"/>
    <w:rsid w:val="00CB310C"/>
    <w:rsid w:val="00CB358D"/>
    <w:rsid w:val="00CB3D7E"/>
    <w:rsid w:val="00CB5927"/>
    <w:rsid w:val="00CB64FF"/>
    <w:rsid w:val="00CB6DB5"/>
    <w:rsid w:val="00CC0DA4"/>
    <w:rsid w:val="00CC1DAF"/>
    <w:rsid w:val="00CC492F"/>
    <w:rsid w:val="00CC52C7"/>
    <w:rsid w:val="00CD131B"/>
    <w:rsid w:val="00CD17E4"/>
    <w:rsid w:val="00CD1CC1"/>
    <w:rsid w:val="00CD353F"/>
    <w:rsid w:val="00CD361C"/>
    <w:rsid w:val="00CD5465"/>
    <w:rsid w:val="00CD5856"/>
    <w:rsid w:val="00CD5AC3"/>
    <w:rsid w:val="00CE00F4"/>
    <w:rsid w:val="00CE1A09"/>
    <w:rsid w:val="00CE1E29"/>
    <w:rsid w:val="00CE2504"/>
    <w:rsid w:val="00CE273B"/>
    <w:rsid w:val="00CE30F0"/>
    <w:rsid w:val="00CE3E15"/>
    <w:rsid w:val="00CE4B9B"/>
    <w:rsid w:val="00CF049A"/>
    <w:rsid w:val="00CF24A8"/>
    <w:rsid w:val="00CF36D5"/>
    <w:rsid w:val="00CF390C"/>
    <w:rsid w:val="00CF5C35"/>
    <w:rsid w:val="00CF5EF8"/>
    <w:rsid w:val="00D00353"/>
    <w:rsid w:val="00D02633"/>
    <w:rsid w:val="00D04963"/>
    <w:rsid w:val="00D111ED"/>
    <w:rsid w:val="00D14D4D"/>
    <w:rsid w:val="00D15B4C"/>
    <w:rsid w:val="00D20E72"/>
    <w:rsid w:val="00D26989"/>
    <w:rsid w:val="00D309D9"/>
    <w:rsid w:val="00D341C8"/>
    <w:rsid w:val="00D34B92"/>
    <w:rsid w:val="00D35228"/>
    <w:rsid w:val="00D352D1"/>
    <w:rsid w:val="00D36FA0"/>
    <w:rsid w:val="00D461B7"/>
    <w:rsid w:val="00D46435"/>
    <w:rsid w:val="00D511F5"/>
    <w:rsid w:val="00D524CC"/>
    <w:rsid w:val="00D54F5A"/>
    <w:rsid w:val="00D57950"/>
    <w:rsid w:val="00D621AB"/>
    <w:rsid w:val="00D63593"/>
    <w:rsid w:val="00D6369C"/>
    <w:rsid w:val="00D652F1"/>
    <w:rsid w:val="00D6613A"/>
    <w:rsid w:val="00D661C7"/>
    <w:rsid w:val="00D665D2"/>
    <w:rsid w:val="00D67BB4"/>
    <w:rsid w:val="00D723B9"/>
    <w:rsid w:val="00D73468"/>
    <w:rsid w:val="00D750A9"/>
    <w:rsid w:val="00D75F3D"/>
    <w:rsid w:val="00D80F5A"/>
    <w:rsid w:val="00D8119D"/>
    <w:rsid w:val="00D81E87"/>
    <w:rsid w:val="00D8440B"/>
    <w:rsid w:val="00D91F90"/>
    <w:rsid w:val="00D933C3"/>
    <w:rsid w:val="00D935B2"/>
    <w:rsid w:val="00D952B7"/>
    <w:rsid w:val="00D96B06"/>
    <w:rsid w:val="00DA1128"/>
    <w:rsid w:val="00DA2B73"/>
    <w:rsid w:val="00DA5D86"/>
    <w:rsid w:val="00DA63B0"/>
    <w:rsid w:val="00DA6BCD"/>
    <w:rsid w:val="00DB63FB"/>
    <w:rsid w:val="00DB76A3"/>
    <w:rsid w:val="00DC0BD0"/>
    <w:rsid w:val="00DC3579"/>
    <w:rsid w:val="00DC5206"/>
    <w:rsid w:val="00DC6124"/>
    <w:rsid w:val="00DC78E1"/>
    <w:rsid w:val="00DD1540"/>
    <w:rsid w:val="00DD2392"/>
    <w:rsid w:val="00DD3029"/>
    <w:rsid w:val="00DD325E"/>
    <w:rsid w:val="00DD412E"/>
    <w:rsid w:val="00DD65B4"/>
    <w:rsid w:val="00DE0525"/>
    <w:rsid w:val="00DE09F0"/>
    <w:rsid w:val="00DE1631"/>
    <w:rsid w:val="00DE232A"/>
    <w:rsid w:val="00DE2FD8"/>
    <w:rsid w:val="00DE3316"/>
    <w:rsid w:val="00DE51B1"/>
    <w:rsid w:val="00DE5567"/>
    <w:rsid w:val="00DF2B82"/>
    <w:rsid w:val="00E00A7E"/>
    <w:rsid w:val="00E03B97"/>
    <w:rsid w:val="00E040FA"/>
    <w:rsid w:val="00E050FF"/>
    <w:rsid w:val="00E068DF"/>
    <w:rsid w:val="00E06AB1"/>
    <w:rsid w:val="00E114AA"/>
    <w:rsid w:val="00E128A0"/>
    <w:rsid w:val="00E13850"/>
    <w:rsid w:val="00E15A2C"/>
    <w:rsid w:val="00E21F31"/>
    <w:rsid w:val="00E21F5B"/>
    <w:rsid w:val="00E220B6"/>
    <w:rsid w:val="00E2243B"/>
    <w:rsid w:val="00E25FF5"/>
    <w:rsid w:val="00E260A1"/>
    <w:rsid w:val="00E27E3D"/>
    <w:rsid w:val="00E315DD"/>
    <w:rsid w:val="00E360BD"/>
    <w:rsid w:val="00E36301"/>
    <w:rsid w:val="00E36A11"/>
    <w:rsid w:val="00E4019D"/>
    <w:rsid w:val="00E41B9C"/>
    <w:rsid w:val="00E42701"/>
    <w:rsid w:val="00E46580"/>
    <w:rsid w:val="00E514F0"/>
    <w:rsid w:val="00E53691"/>
    <w:rsid w:val="00E536BA"/>
    <w:rsid w:val="00E539B7"/>
    <w:rsid w:val="00E54B59"/>
    <w:rsid w:val="00E54D9C"/>
    <w:rsid w:val="00E55263"/>
    <w:rsid w:val="00E55DA5"/>
    <w:rsid w:val="00E5664C"/>
    <w:rsid w:val="00E56869"/>
    <w:rsid w:val="00E574E2"/>
    <w:rsid w:val="00E57ADB"/>
    <w:rsid w:val="00E628EB"/>
    <w:rsid w:val="00E708C3"/>
    <w:rsid w:val="00E710FE"/>
    <w:rsid w:val="00E72187"/>
    <w:rsid w:val="00E734C9"/>
    <w:rsid w:val="00E74691"/>
    <w:rsid w:val="00E83FBA"/>
    <w:rsid w:val="00E85BCB"/>
    <w:rsid w:val="00E87B0B"/>
    <w:rsid w:val="00E87E35"/>
    <w:rsid w:val="00E90F32"/>
    <w:rsid w:val="00E914D9"/>
    <w:rsid w:val="00E960F4"/>
    <w:rsid w:val="00E96117"/>
    <w:rsid w:val="00EA17CB"/>
    <w:rsid w:val="00EA25F7"/>
    <w:rsid w:val="00EA2819"/>
    <w:rsid w:val="00EA3C2B"/>
    <w:rsid w:val="00EA5226"/>
    <w:rsid w:val="00EA5523"/>
    <w:rsid w:val="00EA7D19"/>
    <w:rsid w:val="00EB36DD"/>
    <w:rsid w:val="00EB401C"/>
    <w:rsid w:val="00EB430F"/>
    <w:rsid w:val="00EB6649"/>
    <w:rsid w:val="00EB67CA"/>
    <w:rsid w:val="00EB6FC4"/>
    <w:rsid w:val="00EB7CD6"/>
    <w:rsid w:val="00EC4A9B"/>
    <w:rsid w:val="00EC6B82"/>
    <w:rsid w:val="00EC7708"/>
    <w:rsid w:val="00ED73F0"/>
    <w:rsid w:val="00EE0BDB"/>
    <w:rsid w:val="00EE0F31"/>
    <w:rsid w:val="00EE1238"/>
    <w:rsid w:val="00EE24E0"/>
    <w:rsid w:val="00EE64DC"/>
    <w:rsid w:val="00EF01B1"/>
    <w:rsid w:val="00EF42C3"/>
    <w:rsid w:val="00EF5662"/>
    <w:rsid w:val="00EF64DE"/>
    <w:rsid w:val="00EF7C14"/>
    <w:rsid w:val="00F00203"/>
    <w:rsid w:val="00F0047A"/>
    <w:rsid w:val="00F02037"/>
    <w:rsid w:val="00F0209D"/>
    <w:rsid w:val="00F119D0"/>
    <w:rsid w:val="00F1429A"/>
    <w:rsid w:val="00F14486"/>
    <w:rsid w:val="00F15A46"/>
    <w:rsid w:val="00F23DC3"/>
    <w:rsid w:val="00F24398"/>
    <w:rsid w:val="00F24554"/>
    <w:rsid w:val="00F261A3"/>
    <w:rsid w:val="00F2794C"/>
    <w:rsid w:val="00F27AFF"/>
    <w:rsid w:val="00F30716"/>
    <w:rsid w:val="00F31FD0"/>
    <w:rsid w:val="00F3291D"/>
    <w:rsid w:val="00F373E3"/>
    <w:rsid w:val="00F375CD"/>
    <w:rsid w:val="00F41E9D"/>
    <w:rsid w:val="00F42DF6"/>
    <w:rsid w:val="00F44AD5"/>
    <w:rsid w:val="00F45AF8"/>
    <w:rsid w:val="00F46328"/>
    <w:rsid w:val="00F5082E"/>
    <w:rsid w:val="00F53766"/>
    <w:rsid w:val="00F6396D"/>
    <w:rsid w:val="00F64F46"/>
    <w:rsid w:val="00F724FD"/>
    <w:rsid w:val="00F731AB"/>
    <w:rsid w:val="00F74BB2"/>
    <w:rsid w:val="00F776A1"/>
    <w:rsid w:val="00F77FFE"/>
    <w:rsid w:val="00F8019B"/>
    <w:rsid w:val="00F82AC7"/>
    <w:rsid w:val="00F84AC4"/>
    <w:rsid w:val="00F84FE8"/>
    <w:rsid w:val="00F8531F"/>
    <w:rsid w:val="00F91C5C"/>
    <w:rsid w:val="00F94457"/>
    <w:rsid w:val="00F9484F"/>
    <w:rsid w:val="00F9596E"/>
    <w:rsid w:val="00F965D1"/>
    <w:rsid w:val="00FA2B6D"/>
    <w:rsid w:val="00FA4DF4"/>
    <w:rsid w:val="00FB2AAF"/>
    <w:rsid w:val="00FB33B4"/>
    <w:rsid w:val="00FC1BDE"/>
    <w:rsid w:val="00FC2C62"/>
    <w:rsid w:val="00FC48C0"/>
    <w:rsid w:val="00FC70A2"/>
    <w:rsid w:val="00FC7151"/>
    <w:rsid w:val="00FC7662"/>
    <w:rsid w:val="00FD1EF5"/>
    <w:rsid w:val="00FD7738"/>
    <w:rsid w:val="00FE057D"/>
    <w:rsid w:val="00FE553C"/>
    <w:rsid w:val="00FE7C67"/>
    <w:rsid w:val="00FF0A93"/>
    <w:rsid w:val="00FF2221"/>
    <w:rsid w:val="00FF2F02"/>
    <w:rsid w:val="00FF59D7"/>
    <w:rsid w:val="00FF5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86D66"/>
  <w15:docId w15:val="{76E72513-DD39-42D3-A6CE-27097B40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unhideWhenUsed="1"/>
    <w:lsdException w:name="heading 6" w:uiPriority="9" w:unhideWhenUsed="1"/>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8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1" w:unhideWhenUsed="1"/>
    <w:lsdException w:name="List Number 2" w:semiHidden="1" w:unhideWhenUsed="1"/>
    <w:lsdException w:name="List Number 3" w:semiHidden="1" w:unhideWhenUsed="1"/>
    <w:lsdException w:name="List Number 4" w:semiHidden="1" w:unhideWhenUsed="1"/>
    <w:lsdException w:name="List Number 5" w:semiHidden="1" w:uiPriority="1" w:unhideWhenUsed="1"/>
    <w:lsdException w:name="Title" w:uiPriority="4"/>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1"/>
    <w:lsdException w:name="Message Header" w:semiHidden="1" w:unhideWhenUsed="1"/>
    <w:lsdException w:name="Subtitle" w:uiPriority="4" w:qFormat="1"/>
    <w:lsdException w:name="Salutation" w:semiHidden="1" w:unhideWhenUsed="1"/>
    <w:lsdException w:name="Date" w:semiHidden="1" w:uiPriority="55"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9" w:qFormat="1"/>
    <w:lsdException w:name="Bibliography" w:semiHidden="1" w:uiPriority="43"/>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1"/>
    <w:semiHidden/>
    <w:qFormat/>
    <w:rsid w:val="00BA02C3"/>
    <w:pPr>
      <w:keepLines/>
      <w:widowControl w:val="0"/>
    </w:pPr>
  </w:style>
  <w:style w:type="paragraph" w:styleId="Heading1">
    <w:name w:val="heading 1"/>
    <w:basedOn w:val="RootHeading"/>
    <w:next w:val="BodyText"/>
    <w:autoRedefine/>
    <w:qFormat/>
    <w:rsid w:val="00255E0F"/>
    <w:pPr>
      <w:keepNext/>
      <w:keepLines/>
      <w:pageBreakBefore/>
      <w:numPr>
        <w:numId w:val="20"/>
      </w:numPr>
      <w:spacing w:before="640" w:after="200"/>
      <w:outlineLvl w:val="0"/>
    </w:pPr>
    <w:rPr>
      <w:rFonts w:asciiTheme="minorHAnsi" w:hAnsiTheme="minorHAnsi"/>
      <w:b/>
      <w:color w:val="29497B" w:themeColor="text2"/>
      <w:kern w:val="28"/>
      <w:sz w:val="36"/>
      <w:szCs w:val="44"/>
    </w:rPr>
  </w:style>
  <w:style w:type="paragraph" w:styleId="Heading2">
    <w:name w:val="heading 2"/>
    <w:basedOn w:val="Heading1"/>
    <w:next w:val="BodyText"/>
    <w:qFormat/>
    <w:rsid w:val="00E54B59"/>
    <w:pPr>
      <w:pageBreakBefore w:val="0"/>
      <w:numPr>
        <w:ilvl w:val="1"/>
      </w:numPr>
      <w:spacing w:before="560"/>
      <w:outlineLvl w:val="1"/>
    </w:pPr>
    <w:rPr>
      <w:sz w:val="28"/>
    </w:rPr>
  </w:style>
  <w:style w:type="paragraph" w:styleId="Heading3">
    <w:name w:val="heading 3"/>
    <w:basedOn w:val="Heading2"/>
    <w:next w:val="BodyText"/>
    <w:qFormat/>
    <w:rsid w:val="00E54B59"/>
    <w:pPr>
      <w:numPr>
        <w:ilvl w:val="2"/>
      </w:numPr>
      <w:spacing w:before="480"/>
      <w:outlineLvl w:val="2"/>
    </w:pPr>
    <w:rPr>
      <w:sz w:val="24"/>
    </w:rPr>
  </w:style>
  <w:style w:type="paragraph" w:styleId="Heading4">
    <w:name w:val="heading 4"/>
    <w:basedOn w:val="Heading3"/>
    <w:next w:val="BodyText"/>
    <w:qFormat/>
    <w:rsid w:val="00E54B59"/>
    <w:pPr>
      <w:numPr>
        <w:ilvl w:val="0"/>
        <w:numId w:val="0"/>
      </w:numPr>
      <w:spacing w:before="440"/>
      <w:ind w:left="1440"/>
      <w:outlineLvl w:val="3"/>
    </w:pPr>
  </w:style>
  <w:style w:type="paragraph" w:styleId="Heading5">
    <w:name w:val="heading 5"/>
    <w:basedOn w:val="Heading4"/>
    <w:next w:val="BodyText"/>
    <w:semiHidden/>
    <w:rsid w:val="00E54B59"/>
    <w:pPr>
      <w:outlineLvl w:val="4"/>
    </w:pPr>
    <w:rPr>
      <w:b w:val="0"/>
      <w:bCs/>
      <w:iCs/>
      <w:szCs w:val="26"/>
    </w:rPr>
  </w:style>
  <w:style w:type="paragraph" w:styleId="Heading6">
    <w:name w:val="heading 6"/>
    <w:basedOn w:val="Heading5"/>
    <w:next w:val="BodyText"/>
    <w:semiHidden/>
    <w:rsid w:val="00E54B59"/>
    <w:pPr>
      <w:outlineLvl w:val="5"/>
    </w:pPr>
    <w:rPr>
      <w:bCs w:val="0"/>
      <w:szCs w:val="22"/>
    </w:rPr>
  </w:style>
  <w:style w:type="paragraph" w:styleId="Heading7">
    <w:name w:val="heading 7"/>
    <w:basedOn w:val="Heading6"/>
    <w:next w:val="BodyText"/>
    <w:semiHidden/>
    <w:rsid w:val="00E54B59"/>
    <w:pPr>
      <w:outlineLvl w:val="6"/>
    </w:pPr>
  </w:style>
  <w:style w:type="paragraph" w:styleId="Heading8">
    <w:name w:val="heading 8"/>
    <w:basedOn w:val="Heading7"/>
    <w:next w:val="BodyText"/>
    <w:semiHidden/>
    <w:rsid w:val="00E54B59"/>
    <w:pPr>
      <w:outlineLvl w:val="7"/>
    </w:pPr>
    <w:rPr>
      <w:iCs w:val="0"/>
    </w:rPr>
  </w:style>
  <w:style w:type="paragraph" w:styleId="Heading9">
    <w:name w:val="heading 9"/>
    <w:basedOn w:val="Heading8"/>
    <w:next w:val="BodyText"/>
    <w:semiHidden/>
    <w:rsid w:val="00E54B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RootBody"/>
    <w:link w:val="BodyTextChar"/>
    <w:uiPriority w:val="1"/>
    <w:qFormat/>
    <w:rsid w:val="00223CC5"/>
    <w:pPr>
      <w:spacing w:after="160"/>
      <w:ind w:left="1440"/>
    </w:pPr>
  </w:style>
  <w:style w:type="paragraph" w:styleId="BodyTextIndent">
    <w:name w:val="Body Text Indent"/>
    <w:basedOn w:val="BodyText"/>
    <w:link w:val="BodyTextIndentChar"/>
    <w:uiPriority w:val="1"/>
    <w:semiHidden/>
    <w:rsid w:val="002F4594"/>
    <w:pPr>
      <w:ind w:left="357"/>
    </w:pPr>
  </w:style>
  <w:style w:type="paragraph" w:styleId="Header">
    <w:name w:val="header"/>
    <w:basedOn w:val="RootBody"/>
    <w:uiPriority w:val="44"/>
    <w:semiHidden/>
    <w:rsid w:val="00F94457"/>
    <w:pPr>
      <w:tabs>
        <w:tab w:val="center" w:pos="4536"/>
        <w:tab w:val="right" w:pos="9072"/>
      </w:tabs>
    </w:pPr>
    <w:rPr>
      <w:rFonts w:cs="Arial"/>
      <w:i/>
      <w:noProof/>
      <w:color w:val="808080"/>
      <w:sz w:val="18"/>
    </w:rPr>
  </w:style>
  <w:style w:type="paragraph" w:styleId="Footer">
    <w:name w:val="footer"/>
    <w:basedOn w:val="Header"/>
    <w:link w:val="FooterChar"/>
    <w:uiPriority w:val="99"/>
    <w:rsid w:val="00F94457"/>
    <w:pPr>
      <w:spacing w:before="120"/>
    </w:pPr>
    <w:rPr>
      <w:b/>
      <w:i w:val="0"/>
      <w:color w:val="808080" w:themeColor="background1" w:themeShade="80"/>
      <w:szCs w:val="16"/>
    </w:rPr>
  </w:style>
  <w:style w:type="character" w:styleId="Hyperlink">
    <w:name w:val="Hyperlink"/>
    <w:basedOn w:val="DefaultParagraphFont"/>
    <w:uiPriority w:val="99"/>
    <w:rsid w:val="00E36301"/>
    <w:rPr>
      <w:b/>
      <w:color w:val="03ABBA" w:themeColor="accent2"/>
      <w:u w:val="none"/>
    </w:rPr>
  </w:style>
  <w:style w:type="paragraph" w:styleId="ListBullet">
    <w:name w:val="List Bullet"/>
    <w:basedOn w:val="BodyText"/>
    <w:uiPriority w:val="1"/>
    <w:qFormat/>
    <w:rsid w:val="00313415"/>
    <w:pPr>
      <w:numPr>
        <w:numId w:val="3"/>
      </w:numPr>
      <w:spacing w:after="120"/>
    </w:pPr>
  </w:style>
  <w:style w:type="paragraph" w:styleId="ListBullet2">
    <w:name w:val="List Bullet 2"/>
    <w:basedOn w:val="ListBullet"/>
    <w:uiPriority w:val="1"/>
    <w:semiHidden/>
    <w:rsid w:val="00313415"/>
    <w:pPr>
      <w:numPr>
        <w:ilvl w:val="1"/>
      </w:numPr>
    </w:pPr>
  </w:style>
  <w:style w:type="paragraph" w:styleId="ListBullet3">
    <w:name w:val="List Bullet 3"/>
    <w:basedOn w:val="ListBullet2"/>
    <w:uiPriority w:val="1"/>
    <w:semiHidden/>
    <w:rsid w:val="00313415"/>
    <w:pPr>
      <w:numPr>
        <w:ilvl w:val="2"/>
      </w:numPr>
    </w:pPr>
  </w:style>
  <w:style w:type="paragraph" w:styleId="ListNumber">
    <w:name w:val="List Number"/>
    <w:basedOn w:val="BodyText"/>
    <w:uiPriority w:val="1"/>
    <w:qFormat/>
    <w:rsid w:val="00300928"/>
    <w:pPr>
      <w:numPr>
        <w:numId w:val="2"/>
      </w:numPr>
      <w:spacing w:after="120"/>
    </w:pPr>
  </w:style>
  <w:style w:type="paragraph" w:styleId="ListNumber2">
    <w:name w:val="List Number 2"/>
    <w:basedOn w:val="ListNumber"/>
    <w:uiPriority w:val="1"/>
    <w:semiHidden/>
    <w:rsid w:val="00300928"/>
    <w:pPr>
      <w:numPr>
        <w:ilvl w:val="1"/>
      </w:numPr>
    </w:pPr>
  </w:style>
  <w:style w:type="paragraph" w:styleId="ListNumber3">
    <w:name w:val="List Number 3"/>
    <w:basedOn w:val="ListNumber2"/>
    <w:uiPriority w:val="1"/>
    <w:semiHidden/>
    <w:rsid w:val="00300928"/>
    <w:pPr>
      <w:numPr>
        <w:ilvl w:val="2"/>
      </w:numPr>
    </w:pPr>
  </w:style>
  <w:style w:type="paragraph" w:customStyle="1" w:styleId="TableText">
    <w:name w:val="Table Text"/>
    <w:basedOn w:val="RootBody"/>
    <w:uiPriority w:val="2"/>
    <w:qFormat/>
    <w:rsid w:val="00CB6DB5"/>
    <w:pPr>
      <w:spacing w:before="40" w:after="40"/>
    </w:pPr>
    <w:rPr>
      <w:sz w:val="20"/>
    </w:rPr>
  </w:style>
  <w:style w:type="paragraph" w:customStyle="1" w:styleId="TableListBullet">
    <w:name w:val="Table List Bullet"/>
    <w:basedOn w:val="TableText"/>
    <w:uiPriority w:val="2"/>
    <w:qFormat/>
    <w:rsid w:val="00313415"/>
    <w:pPr>
      <w:numPr>
        <w:numId w:val="5"/>
      </w:numPr>
    </w:pPr>
    <w:rPr>
      <w:szCs w:val="20"/>
    </w:rPr>
  </w:style>
  <w:style w:type="character" w:styleId="SubtleEmphasis">
    <w:name w:val="Subtle Emphasis"/>
    <w:basedOn w:val="DefaultParagraphFont"/>
    <w:uiPriority w:val="19"/>
    <w:qFormat/>
    <w:rsid w:val="00D67BB4"/>
    <w:rPr>
      <w:i/>
      <w:iCs/>
      <w:color w:val="3A3C3D" w:themeColor="background2" w:themeShade="80"/>
    </w:rPr>
  </w:style>
  <w:style w:type="paragraph" w:customStyle="1" w:styleId="TableTitle">
    <w:name w:val="Table Title"/>
    <w:basedOn w:val="RootHeading"/>
    <w:uiPriority w:val="2"/>
    <w:qFormat/>
    <w:rsid w:val="00E36301"/>
    <w:pPr>
      <w:keepNext/>
      <w:keepLines/>
      <w:widowControl w:val="0"/>
      <w:snapToGrid w:val="0"/>
      <w:spacing w:before="160" w:after="80"/>
    </w:pPr>
    <w:rPr>
      <w:rFonts w:asciiTheme="minorHAnsi" w:hAnsiTheme="minorHAnsi"/>
      <w:b/>
      <w:sz w:val="20"/>
      <w:szCs w:val="20"/>
    </w:rPr>
  </w:style>
  <w:style w:type="character" w:styleId="SubtleReference">
    <w:name w:val="Subtle Reference"/>
    <w:basedOn w:val="DefaultParagraphFont"/>
    <w:uiPriority w:val="31"/>
    <w:qFormat/>
    <w:rsid w:val="00D67BB4"/>
    <w:rPr>
      <w:smallCaps/>
      <w:color w:val="000000" w:themeColor="text1"/>
      <w:u w:val="none"/>
    </w:rPr>
  </w:style>
  <w:style w:type="paragraph" w:styleId="TOC1">
    <w:name w:val="toc 1"/>
    <w:next w:val="Normal"/>
    <w:uiPriority w:val="39"/>
    <w:rsid w:val="00E36301"/>
    <w:pPr>
      <w:keepNext/>
      <w:keepLines/>
      <w:widowControl w:val="0"/>
      <w:tabs>
        <w:tab w:val="right" w:leader="dot" w:pos="9072"/>
      </w:tabs>
      <w:spacing w:before="160"/>
      <w:ind w:left="425" w:right="425" w:hanging="425"/>
    </w:pPr>
    <w:rPr>
      <w:rFonts w:asciiTheme="minorHAnsi" w:eastAsia="Arial Unicode MS" w:hAnsiTheme="minorHAnsi"/>
      <w:b/>
      <w:caps/>
      <w:sz w:val="22"/>
      <w:lang w:eastAsia="en-US"/>
    </w:rPr>
  </w:style>
  <w:style w:type="paragraph" w:styleId="TOC2">
    <w:name w:val="toc 2"/>
    <w:basedOn w:val="TOC1"/>
    <w:next w:val="Normal"/>
    <w:uiPriority w:val="39"/>
    <w:rsid w:val="00380C26"/>
    <w:pPr>
      <w:spacing w:before="80"/>
      <w:ind w:left="850"/>
    </w:pPr>
    <w:rPr>
      <w:b w:val="0"/>
      <w:caps w:val="0"/>
    </w:rPr>
  </w:style>
  <w:style w:type="paragraph" w:styleId="TOC3">
    <w:name w:val="toc 3"/>
    <w:basedOn w:val="TOC2"/>
    <w:next w:val="Normal"/>
    <w:uiPriority w:val="39"/>
    <w:rsid w:val="00E90F32"/>
    <w:pPr>
      <w:ind w:left="1418" w:hanging="567"/>
    </w:pPr>
    <w:rPr>
      <w:i/>
      <w:sz w:val="20"/>
    </w:rPr>
  </w:style>
  <w:style w:type="paragraph" w:styleId="TOC4">
    <w:name w:val="toc 4"/>
    <w:basedOn w:val="Normal"/>
    <w:next w:val="Normal"/>
    <w:uiPriority w:val="49"/>
    <w:semiHidden/>
    <w:rsid w:val="00DA5D86"/>
    <w:pPr>
      <w:tabs>
        <w:tab w:val="right" w:pos="9259"/>
      </w:tabs>
      <w:spacing w:after="200"/>
      <w:ind w:left="440"/>
    </w:pPr>
    <w:rPr>
      <w:rFonts w:eastAsia="Arial Unicode MS"/>
      <w:sz w:val="20"/>
      <w:lang w:val="en-AU"/>
    </w:rPr>
  </w:style>
  <w:style w:type="paragraph" w:customStyle="1" w:styleId="Picture">
    <w:name w:val="Picture"/>
    <w:basedOn w:val="BodyText"/>
    <w:next w:val="Caption"/>
    <w:uiPriority w:val="1"/>
    <w:qFormat/>
    <w:rsid w:val="0056040B"/>
    <w:pPr>
      <w:keepNext/>
      <w:spacing w:after="0"/>
      <w:jc w:val="center"/>
    </w:pPr>
    <w:rPr>
      <w:szCs w:val="20"/>
    </w:rPr>
  </w:style>
  <w:style w:type="paragraph" w:customStyle="1" w:styleId="PictureWide">
    <w:name w:val="Picture Wide"/>
    <w:basedOn w:val="Picture"/>
    <w:next w:val="BodyText"/>
    <w:uiPriority w:val="1"/>
    <w:qFormat/>
    <w:rsid w:val="00EF01B1"/>
    <w:pPr>
      <w:ind w:left="0"/>
    </w:pPr>
  </w:style>
  <w:style w:type="paragraph" w:styleId="Caption">
    <w:name w:val="caption"/>
    <w:basedOn w:val="RootHeadingIndented"/>
    <w:next w:val="BodyText"/>
    <w:uiPriority w:val="1"/>
    <w:qFormat/>
    <w:rsid w:val="00255E0F"/>
    <w:pPr>
      <w:spacing w:before="160"/>
    </w:pPr>
    <w:rPr>
      <w:rFonts w:asciiTheme="minorHAnsi" w:hAnsiTheme="minorHAnsi"/>
      <w:b/>
      <w:bCs/>
      <w:szCs w:val="20"/>
    </w:rPr>
  </w:style>
  <w:style w:type="paragraph" w:styleId="ListContinue">
    <w:name w:val="List Continue"/>
    <w:basedOn w:val="BodyText"/>
    <w:uiPriority w:val="1"/>
    <w:rsid w:val="00612CF1"/>
    <w:pPr>
      <w:numPr>
        <w:numId w:val="1"/>
      </w:numPr>
      <w:spacing w:after="120"/>
    </w:pPr>
  </w:style>
  <w:style w:type="paragraph" w:styleId="ListContinue2">
    <w:name w:val="List Continue 2"/>
    <w:basedOn w:val="ListContinue"/>
    <w:uiPriority w:val="1"/>
    <w:semiHidden/>
    <w:rsid w:val="00612CF1"/>
    <w:pPr>
      <w:numPr>
        <w:ilvl w:val="1"/>
      </w:numPr>
    </w:pPr>
  </w:style>
  <w:style w:type="paragraph" w:styleId="ListContinue3">
    <w:name w:val="List Continue 3"/>
    <w:basedOn w:val="ListContinue2"/>
    <w:uiPriority w:val="1"/>
    <w:semiHidden/>
    <w:rsid w:val="00612CF1"/>
    <w:pPr>
      <w:numPr>
        <w:ilvl w:val="2"/>
      </w:numPr>
    </w:pPr>
  </w:style>
  <w:style w:type="paragraph" w:customStyle="1" w:styleId="SideNote">
    <w:name w:val="Side Note"/>
    <w:basedOn w:val="RootBody"/>
    <w:uiPriority w:val="1"/>
    <w:qFormat/>
    <w:rsid w:val="00255E0F"/>
    <w:pPr>
      <w:framePr w:w="1080" w:hSpace="284" w:wrap="around" w:vAnchor="text" w:hAnchor="margin" w:y="1"/>
      <w:jc w:val="right"/>
    </w:pPr>
    <w:rPr>
      <w:rFonts w:eastAsia="Arial Unicode MS"/>
      <w:b/>
      <w:color w:val="29497B" w:themeColor="text2"/>
      <w:sz w:val="18"/>
    </w:rPr>
  </w:style>
  <w:style w:type="paragraph" w:styleId="BalloonText">
    <w:name w:val="Balloon Text"/>
    <w:basedOn w:val="Normal"/>
    <w:link w:val="BalloonTextChar"/>
    <w:uiPriority w:val="99"/>
    <w:semiHidden/>
    <w:unhideWhenUsed/>
    <w:rsid w:val="00F0047A"/>
    <w:rPr>
      <w:rFonts w:ascii="Tahoma" w:hAnsi="Tahoma" w:cs="Tahoma"/>
      <w:sz w:val="16"/>
      <w:szCs w:val="16"/>
    </w:rPr>
  </w:style>
  <w:style w:type="character" w:customStyle="1" w:styleId="BalloonTextChar">
    <w:name w:val="Balloon Text Char"/>
    <w:basedOn w:val="DefaultParagraphFont"/>
    <w:link w:val="BalloonText"/>
    <w:uiPriority w:val="99"/>
    <w:semiHidden/>
    <w:rsid w:val="00F0047A"/>
    <w:rPr>
      <w:rFonts w:ascii="Tahoma" w:hAnsi="Tahoma" w:cs="Tahoma"/>
      <w:sz w:val="16"/>
      <w:szCs w:val="16"/>
      <w:lang w:eastAsia="en-US"/>
    </w:rPr>
  </w:style>
  <w:style w:type="paragraph" w:customStyle="1" w:styleId="RootHeadingIndented">
    <w:name w:val="Root Heading Indented"/>
    <w:basedOn w:val="BodyText"/>
    <w:uiPriority w:val="1"/>
    <w:semiHidden/>
    <w:qFormat/>
    <w:rsid w:val="0031330B"/>
    <w:rPr>
      <w:rFonts w:asciiTheme="majorHAnsi" w:hAnsiTheme="majorHAnsi"/>
      <w:sz w:val="22"/>
    </w:rPr>
  </w:style>
  <w:style w:type="paragraph" w:customStyle="1" w:styleId="NonTOCHeading1">
    <w:name w:val="NonTOC Heading 1"/>
    <w:basedOn w:val="Heading1"/>
    <w:next w:val="BodyText"/>
    <w:qFormat/>
    <w:rsid w:val="00396D1B"/>
    <w:pPr>
      <w:pageBreakBefore w:val="0"/>
      <w:widowControl w:val="0"/>
      <w:numPr>
        <w:numId w:val="0"/>
      </w:numPr>
      <w:outlineLvl w:val="9"/>
    </w:pPr>
    <w:rPr>
      <w:rFonts w:eastAsia="Arial Unicode MS"/>
    </w:rPr>
  </w:style>
  <w:style w:type="character" w:styleId="Strong">
    <w:name w:val="Strong"/>
    <w:basedOn w:val="DefaultParagraphFont"/>
    <w:uiPriority w:val="22"/>
    <w:qFormat/>
    <w:rsid w:val="00F91C5C"/>
    <w:rPr>
      <w:rFonts w:asciiTheme="minorHAnsi" w:hAnsiTheme="minorHAnsi"/>
      <w:b/>
      <w:bCs/>
      <w:color w:val="auto"/>
      <w:sz w:val="24"/>
    </w:rPr>
  </w:style>
  <w:style w:type="table" w:styleId="TableClassic3">
    <w:name w:val="Table Classic 3"/>
    <w:basedOn w:val="TableNormal"/>
    <w:uiPriority w:val="99"/>
    <w:semiHidden/>
    <w:unhideWhenUsed/>
    <w:rsid w:val="00910710"/>
    <w:pPr>
      <w:keepLines/>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NonTOCHeading2">
    <w:name w:val="NonTOC Heading 2"/>
    <w:basedOn w:val="Heading2"/>
    <w:next w:val="BodyText"/>
    <w:unhideWhenUsed/>
    <w:qFormat/>
    <w:rsid w:val="004B68F3"/>
    <w:pPr>
      <w:widowControl w:val="0"/>
      <w:numPr>
        <w:ilvl w:val="0"/>
        <w:numId w:val="0"/>
      </w:numPr>
      <w:outlineLvl w:val="9"/>
    </w:pPr>
    <w:rPr>
      <w:rFonts w:eastAsia="Arial Unicode MS"/>
    </w:rPr>
  </w:style>
  <w:style w:type="paragraph" w:styleId="Subtitle">
    <w:name w:val="Subtitle"/>
    <w:next w:val="Normal"/>
    <w:link w:val="SubtitleChar"/>
    <w:uiPriority w:val="40"/>
    <w:rsid w:val="00BB3880"/>
    <w:pPr>
      <w:spacing w:after="120"/>
    </w:pPr>
    <w:rPr>
      <w:rFonts w:asciiTheme="minorHAnsi" w:eastAsiaTheme="minorHAnsi" w:hAnsiTheme="minorHAnsi" w:cs="Arial"/>
      <w:sz w:val="28"/>
      <w:szCs w:val="28"/>
      <w:lang w:eastAsia="en-US"/>
    </w:rPr>
  </w:style>
  <w:style w:type="character" w:customStyle="1" w:styleId="SubtitleChar">
    <w:name w:val="Subtitle Char"/>
    <w:basedOn w:val="DefaultParagraphFont"/>
    <w:link w:val="Subtitle"/>
    <w:uiPriority w:val="40"/>
    <w:rsid w:val="000D142E"/>
    <w:rPr>
      <w:rFonts w:asciiTheme="minorHAnsi" w:eastAsiaTheme="minorHAnsi" w:hAnsiTheme="minorHAnsi" w:cs="Arial"/>
      <w:sz w:val="28"/>
      <w:szCs w:val="28"/>
      <w:lang w:eastAsia="en-US"/>
    </w:rPr>
  </w:style>
  <w:style w:type="paragraph" w:styleId="Date">
    <w:name w:val="Date"/>
    <w:basedOn w:val="Normal"/>
    <w:next w:val="Normal"/>
    <w:link w:val="DateChar"/>
    <w:uiPriority w:val="41"/>
    <w:rsid w:val="006C5762"/>
    <w:pPr>
      <w:keepLines w:val="0"/>
      <w:widowControl/>
      <w:spacing w:before="720"/>
      <w:jc w:val="center"/>
    </w:pPr>
    <w:rPr>
      <w:rFonts w:cs="Arial"/>
      <w:noProof/>
      <w:color w:val="5F5F5F"/>
    </w:rPr>
  </w:style>
  <w:style w:type="character" w:customStyle="1" w:styleId="DateChar">
    <w:name w:val="Date Char"/>
    <w:basedOn w:val="DefaultParagraphFont"/>
    <w:link w:val="Date"/>
    <w:uiPriority w:val="41"/>
    <w:rsid w:val="000D142E"/>
    <w:rPr>
      <w:rFonts w:cs="Arial"/>
      <w:noProof/>
      <w:color w:val="5F5F5F"/>
    </w:rPr>
  </w:style>
  <w:style w:type="numbering" w:customStyle="1" w:styleId="ListStyleContinue">
    <w:name w:val="List Style Continue"/>
    <w:uiPriority w:val="99"/>
    <w:rsid w:val="00612CF1"/>
    <w:pPr>
      <w:numPr>
        <w:numId w:val="1"/>
      </w:numPr>
    </w:pPr>
  </w:style>
  <w:style w:type="paragraph" w:styleId="ListContinue4">
    <w:name w:val="List Continue 4"/>
    <w:basedOn w:val="ListContinue3"/>
    <w:uiPriority w:val="1"/>
    <w:semiHidden/>
    <w:rsid w:val="00612CF1"/>
    <w:pPr>
      <w:numPr>
        <w:ilvl w:val="3"/>
      </w:numPr>
      <w:contextualSpacing/>
    </w:pPr>
  </w:style>
  <w:style w:type="paragraph" w:styleId="ListNumber4">
    <w:name w:val="List Number 4"/>
    <w:basedOn w:val="ListNumber3"/>
    <w:uiPriority w:val="1"/>
    <w:semiHidden/>
    <w:rsid w:val="00300928"/>
    <w:pPr>
      <w:numPr>
        <w:ilvl w:val="3"/>
      </w:numPr>
      <w:contextualSpacing/>
    </w:pPr>
  </w:style>
  <w:style w:type="numbering" w:customStyle="1" w:styleId="ListStyleNumber">
    <w:name w:val="List Style Number"/>
    <w:uiPriority w:val="99"/>
    <w:rsid w:val="00300928"/>
    <w:pPr>
      <w:numPr>
        <w:numId w:val="2"/>
      </w:numPr>
    </w:pPr>
  </w:style>
  <w:style w:type="numbering" w:customStyle="1" w:styleId="ListStyleBullet">
    <w:name w:val="List Style Bullet"/>
    <w:uiPriority w:val="99"/>
    <w:rsid w:val="00313415"/>
    <w:pPr>
      <w:numPr>
        <w:numId w:val="3"/>
      </w:numPr>
    </w:pPr>
  </w:style>
  <w:style w:type="paragraph" w:styleId="ListBullet4">
    <w:name w:val="List Bullet 4"/>
    <w:basedOn w:val="ListBullet3"/>
    <w:uiPriority w:val="1"/>
    <w:semiHidden/>
    <w:rsid w:val="00313415"/>
    <w:pPr>
      <w:numPr>
        <w:ilvl w:val="3"/>
      </w:numPr>
      <w:contextualSpacing/>
    </w:pPr>
  </w:style>
  <w:style w:type="numbering" w:customStyle="1" w:styleId="ListStyleTableNumber">
    <w:name w:val="List Style Table Number"/>
    <w:uiPriority w:val="99"/>
    <w:rsid w:val="00313415"/>
    <w:pPr>
      <w:numPr>
        <w:numId w:val="4"/>
      </w:numPr>
    </w:pPr>
  </w:style>
  <w:style w:type="numbering" w:customStyle="1" w:styleId="ListStyleTableBullet">
    <w:name w:val="List Style Table Bullet"/>
    <w:uiPriority w:val="99"/>
    <w:rsid w:val="00313415"/>
    <w:pPr>
      <w:numPr>
        <w:numId w:val="5"/>
      </w:numPr>
    </w:pPr>
  </w:style>
  <w:style w:type="paragraph" w:customStyle="1" w:styleId="TableListNumber">
    <w:name w:val="Table List Number"/>
    <w:basedOn w:val="TableText"/>
    <w:uiPriority w:val="2"/>
    <w:qFormat/>
    <w:rsid w:val="00313415"/>
    <w:pPr>
      <w:numPr>
        <w:numId w:val="4"/>
      </w:numPr>
    </w:pPr>
  </w:style>
  <w:style w:type="numbering" w:customStyle="1" w:styleId="ListStyleTableContinue">
    <w:name w:val="List Style Table Continue"/>
    <w:basedOn w:val="ListStyleTableBullet"/>
    <w:uiPriority w:val="99"/>
    <w:rsid w:val="00E27E3D"/>
    <w:pPr>
      <w:numPr>
        <w:numId w:val="6"/>
      </w:numPr>
    </w:pPr>
  </w:style>
  <w:style w:type="paragraph" w:customStyle="1" w:styleId="TableListContinue">
    <w:name w:val="Table List Continue"/>
    <w:basedOn w:val="TableText"/>
    <w:uiPriority w:val="2"/>
    <w:qFormat/>
    <w:rsid w:val="00E27E3D"/>
    <w:pPr>
      <w:keepLines/>
      <w:widowControl w:val="0"/>
      <w:numPr>
        <w:numId w:val="6"/>
      </w:numPr>
    </w:pPr>
  </w:style>
  <w:style w:type="paragraph" w:customStyle="1" w:styleId="TableHeading">
    <w:name w:val="Table Heading"/>
    <w:basedOn w:val="RootHeading"/>
    <w:next w:val="TableText"/>
    <w:uiPriority w:val="2"/>
    <w:qFormat/>
    <w:rsid w:val="009A0E94"/>
    <w:pPr>
      <w:keepNext/>
      <w:spacing w:before="80" w:after="80"/>
      <w:jc w:val="center"/>
    </w:pPr>
    <w:rPr>
      <w:rFonts w:asciiTheme="minorHAnsi" w:hAnsiTheme="minorHAnsi"/>
      <w:b/>
      <w:color w:val="FFFFFF" w:themeColor="background1"/>
      <w:sz w:val="20"/>
    </w:rPr>
  </w:style>
  <w:style w:type="paragraph" w:customStyle="1" w:styleId="RootBody">
    <w:name w:val="Root Body"/>
    <w:link w:val="RootBodyChar"/>
    <w:uiPriority w:val="1"/>
    <w:semiHidden/>
    <w:rsid w:val="00411C86"/>
    <w:rPr>
      <w:rFonts w:asciiTheme="minorHAnsi" w:hAnsiTheme="minorHAnsi"/>
      <w:lang w:eastAsia="en-US"/>
    </w:rPr>
  </w:style>
  <w:style w:type="paragraph" w:customStyle="1" w:styleId="RootHeading">
    <w:name w:val="Root Heading"/>
    <w:uiPriority w:val="1"/>
    <w:semiHidden/>
    <w:qFormat/>
    <w:rsid w:val="0031330B"/>
    <w:rPr>
      <w:rFonts w:asciiTheme="majorHAnsi" w:hAnsiTheme="majorHAnsi" w:cs="Arial"/>
      <w:sz w:val="22"/>
      <w:lang w:eastAsia="en-US"/>
    </w:rPr>
  </w:style>
  <w:style w:type="character" w:customStyle="1" w:styleId="FooterChar">
    <w:name w:val="Footer Char"/>
    <w:basedOn w:val="DefaultParagraphFont"/>
    <w:link w:val="Footer"/>
    <w:uiPriority w:val="99"/>
    <w:rsid w:val="00F94457"/>
    <w:rPr>
      <w:rFonts w:asciiTheme="minorHAnsi" w:hAnsiTheme="minorHAnsi" w:cs="Arial"/>
      <w:b/>
      <w:noProof/>
      <w:color w:val="808080" w:themeColor="background1" w:themeShade="80"/>
      <w:sz w:val="18"/>
      <w:szCs w:val="16"/>
      <w:lang w:eastAsia="en-US"/>
    </w:rPr>
  </w:style>
  <w:style w:type="numbering" w:customStyle="1" w:styleId="Style1">
    <w:name w:val="Style1"/>
    <w:uiPriority w:val="99"/>
    <w:rsid w:val="00AE702C"/>
    <w:pPr>
      <w:numPr>
        <w:numId w:val="8"/>
      </w:numPr>
    </w:pPr>
  </w:style>
  <w:style w:type="paragraph" w:styleId="Title">
    <w:name w:val="Title"/>
    <w:basedOn w:val="Subtitle"/>
    <w:next w:val="Subtitle"/>
    <w:link w:val="TitleChar"/>
    <w:uiPriority w:val="39"/>
    <w:rsid w:val="006D7171"/>
    <w:pPr>
      <w:keepLines/>
      <w:widowControl w:val="0"/>
    </w:pPr>
    <w:rPr>
      <w:rFonts w:eastAsia="Times New Roman" w:cs="Times New Roman"/>
      <w:b/>
      <w:color w:val="29497B" w:themeColor="text2"/>
      <w:sz w:val="36"/>
      <w:szCs w:val="24"/>
      <w:lang w:val="de-DE"/>
    </w:rPr>
  </w:style>
  <w:style w:type="character" w:customStyle="1" w:styleId="RootBodyChar">
    <w:name w:val="Root Body Char"/>
    <w:basedOn w:val="DefaultParagraphFont"/>
    <w:link w:val="RootBody"/>
    <w:uiPriority w:val="1"/>
    <w:semiHidden/>
    <w:rsid w:val="00411C86"/>
    <w:rPr>
      <w:rFonts w:asciiTheme="minorHAnsi" w:hAnsiTheme="minorHAnsi"/>
      <w:lang w:eastAsia="en-US"/>
    </w:rPr>
  </w:style>
  <w:style w:type="character" w:customStyle="1" w:styleId="BodyTextChar">
    <w:name w:val="Body Text Char"/>
    <w:basedOn w:val="RootBodyChar"/>
    <w:link w:val="BodyText"/>
    <w:uiPriority w:val="1"/>
    <w:rsid w:val="001326E7"/>
    <w:rPr>
      <w:rFonts w:asciiTheme="minorHAnsi" w:hAnsiTheme="minorHAnsi"/>
      <w:lang w:eastAsia="en-US"/>
    </w:rPr>
  </w:style>
  <w:style w:type="character" w:customStyle="1" w:styleId="BodyTextIndentChar">
    <w:name w:val="Body Text Indent Char"/>
    <w:basedOn w:val="BodyTextChar"/>
    <w:link w:val="BodyTextIndent"/>
    <w:uiPriority w:val="1"/>
    <w:semiHidden/>
    <w:rsid w:val="001326E7"/>
    <w:rPr>
      <w:rFonts w:asciiTheme="minorHAnsi" w:hAnsiTheme="minorHAnsi"/>
      <w:lang w:eastAsia="en-US"/>
    </w:rPr>
  </w:style>
  <w:style w:type="character" w:customStyle="1" w:styleId="TitleChar">
    <w:name w:val="Title Char"/>
    <w:basedOn w:val="DefaultParagraphFont"/>
    <w:link w:val="Title"/>
    <w:uiPriority w:val="39"/>
    <w:rsid w:val="000D142E"/>
    <w:rPr>
      <w:rFonts w:asciiTheme="minorHAnsi" w:hAnsiTheme="minorHAnsi"/>
      <w:b/>
      <w:color w:val="29497B" w:themeColor="text2"/>
      <w:sz w:val="36"/>
      <w:lang w:val="de-DE" w:eastAsia="en-US"/>
    </w:rPr>
  </w:style>
  <w:style w:type="character" w:styleId="PlaceholderText">
    <w:name w:val="Placeholder Text"/>
    <w:basedOn w:val="DefaultParagraphFont"/>
    <w:uiPriority w:val="99"/>
    <w:semiHidden/>
    <w:rsid w:val="003A05F8"/>
    <w:rPr>
      <w:color w:val="808080"/>
    </w:rPr>
  </w:style>
  <w:style w:type="paragraph" w:customStyle="1" w:styleId="Copyright-Confidentiality">
    <w:name w:val="Copyright - Confidentiality"/>
    <w:basedOn w:val="RootBody"/>
    <w:uiPriority w:val="42"/>
    <w:rsid w:val="00FE7C67"/>
    <w:pPr>
      <w:pBdr>
        <w:top w:val="single" w:sz="12" w:space="1" w:color="17497B"/>
        <w:bottom w:val="single" w:sz="12" w:space="1" w:color="17497B"/>
      </w:pBdr>
      <w:spacing w:before="1080"/>
      <w:ind w:left="720" w:right="720"/>
    </w:pPr>
    <w:rPr>
      <w:sz w:val="20"/>
    </w:rPr>
  </w:style>
  <w:style w:type="table" w:customStyle="1" w:styleId="TableISGCoverSheet">
    <w:name w:val="Table ISG Cover Sheet"/>
    <w:basedOn w:val="TableNormal"/>
    <w:uiPriority w:val="99"/>
    <w:rsid w:val="00374BD0"/>
    <w:rPr>
      <w:color w:val="000000" w:themeColor="text1"/>
      <w:sz w:val="22"/>
      <w:lang w:eastAsia="en-US"/>
    </w:rPr>
    <w:tblPr>
      <w:tblStyleRowBandSize w:val="1"/>
      <w:tblStyleColBandSize w:val="1"/>
      <w:jc w:val="center"/>
      <w:tblBorders>
        <w:top w:val="single" w:sz="4" w:space="0" w:color="CBD8ED" w:themeColor="accent1" w:themeTint="33"/>
        <w:left w:val="single" w:sz="4" w:space="0" w:color="CBD8ED" w:themeColor="accent1" w:themeTint="33"/>
        <w:bottom w:val="single" w:sz="4" w:space="0" w:color="CBD8ED" w:themeColor="accent1" w:themeTint="33"/>
        <w:right w:val="single" w:sz="4" w:space="0" w:color="CBD8ED" w:themeColor="accent1" w:themeTint="33"/>
        <w:insideH w:val="single" w:sz="4" w:space="0" w:color="CBD8ED" w:themeColor="accent1" w:themeTint="33"/>
        <w:insideV w:val="single" w:sz="4" w:space="0" w:color="CBD8ED" w:themeColor="accent1" w:themeTint="33"/>
      </w:tblBorders>
      <w:tblCellMar>
        <w:left w:w="115" w:type="dxa"/>
        <w:right w:w="115" w:type="dxa"/>
      </w:tblCellMar>
    </w:tblPr>
    <w:trPr>
      <w:jc w:val="center"/>
    </w:trPr>
    <w:tcPr>
      <w:shd w:val="clear" w:color="auto" w:fill="FFFFFF" w:themeFill="background1"/>
    </w:tcPr>
    <w:tblStylePr w:type="firstRow">
      <w:pPr>
        <w:jc w:val="center"/>
      </w:pPr>
      <w:rPr>
        <w:rFonts w:asciiTheme="minorHAnsi" w:hAnsiTheme="minorHAnsi"/>
        <w:b w:val="0"/>
        <w:color w:val="FFFFFF" w:themeColor="background1"/>
        <w:sz w:val="22"/>
      </w:rPr>
      <w:tblPr/>
      <w:tcPr>
        <w:shd w:val="clear" w:color="auto" w:fill="FF8A26" w:themeFill="accent6"/>
        <w:vAlign w:val="center"/>
      </w:tcPr>
    </w:tblStylePr>
    <w:tblStylePr w:type="band1Vert">
      <w:rPr>
        <w:rFonts w:asciiTheme="minorHAnsi" w:hAnsiTheme="minorHAnsi"/>
        <w:color w:val="000000" w:themeColor="text1" w:themeShade="BF"/>
        <w:sz w:val="22"/>
      </w:rPr>
    </w:tblStylePr>
    <w:tblStylePr w:type="band1Horz">
      <w:rPr>
        <w:rFonts w:asciiTheme="minorHAnsi" w:hAnsiTheme="minorHAnsi"/>
        <w:b/>
        <w:color w:val="000000" w:themeColor="text1"/>
        <w:sz w:val="24"/>
      </w:rPr>
      <w:tblPr/>
      <w:tcPr>
        <w:shd w:val="clear" w:color="auto" w:fill="CBD8ED" w:themeFill="accent1" w:themeFillTint="33"/>
      </w:tcPr>
    </w:tblStylePr>
    <w:tblStylePr w:type="band2Horz">
      <w:rPr>
        <w:rFonts w:asciiTheme="minorHAnsi" w:hAnsiTheme="minorHAnsi"/>
        <w:color w:val="000000" w:themeColor="text1"/>
        <w:sz w:val="22"/>
      </w:rPr>
      <w:tblPr/>
      <w:tcPr>
        <w:shd w:val="clear" w:color="auto" w:fill="FFFFFF" w:themeFill="background1"/>
      </w:tcPr>
    </w:tblStylePr>
  </w:style>
  <w:style w:type="table" w:customStyle="1" w:styleId="TableISGDefaultBody">
    <w:name w:val="Table ISG Default Body"/>
    <w:basedOn w:val="TableNormal"/>
    <w:uiPriority w:val="99"/>
    <w:rsid w:val="00E54B59"/>
    <w:rPr>
      <w:lang w:eastAsia="en-US"/>
    </w:rPr>
    <w:tblPr>
      <w:tblStyleRowBandSize w:val="1"/>
      <w:tblStyleColBandSize w:val="1"/>
      <w:tblInd w:w="1440" w:type="dxa"/>
      <w:tblBorders>
        <w:top w:val="single" w:sz="4" w:space="0" w:color="696C6E" w:themeColor="background2" w:themeShade="E6"/>
        <w:left w:val="single" w:sz="4" w:space="0" w:color="696C6E" w:themeColor="background2" w:themeShade="E6"/>
        <w:bottom w:val="single" w:sz="4" w:space="0" w:color="696C6E" w:themeColor="background2" w:themeShade="E6"/>
        <w:right w:val="single" w:sz="4" w:space="0" w:color="696C6E" w:themeColor="background2" w:themeShade="E6"/>
        <w:insideH w:val="single" w:sz="4" w:space="0" w:color="696C6E" w:themeColor="background2" w:themeShade="E6"/>
        <w:insideV w:val="single" w:sz="4" w:space="0" w:color="696C6E" w:themeColor="background2" w:themeShade="E6"/>
      </w:tblBorders>
    </w:tblPr>
    <w:trPr>
      <w:cantSplit/>
    </w:trPr>
    <w:tcPr>
      <w:shd w:val="clear" w:color="auto" w:fill="auto"/>
    </w:tcPr>
    <w:tblStylePr w:type="firstRow">
      <w:pPr>
        <w:keepNext/>
        <w:wordWrap/>
        <w:jc w:val="left"/>
      </w:pPr>
      <w:rPr>
        <w:rFonts w:ascii="Cambria" w:hAnsi="Cambria"/>
        <w:b/>
        <w:i w:val="0"/>
        <w:color w:val="FFFFFF" w:themeColor="background1"/>
        <w:sz w:val="20"/>
      </w:rPr>
      <w:tblPr/>
      <w:tcPr>
        <w:tcBorders>
          <w:insideV w:val="single" w:sz="4" w:space="0" w:color="29497B" w:themeColor="text2"/>
        </w:tcBorders>
        <w:shd w:val="clear" w:color="auto" w:fill="29497B" w:themeFill="text2"/>
        <w:vAlign w:val="bottom"/>
      </w:tcPr>
    </w:tblStylePr>
  </w:style>
  <w:style w:type="table" w:customStyle="1" w:styleId="TableISGExecSummary">
    <w:name w:val="Table ISG Exec Summary"/>
    <w:basedOn w:val="TableNormal"/>
    <w:uiPriority w:val="99"/>
    <w:rsid w:val="00E87B0B"/>
    <w:rPr>
      <w:lang w:eastAsia="en-US"/>
    </w:rPr>
    <w:tblPr>
      <w:tblCellSpacing w:w="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blCellSpacing w:w="56" w:type="dxa"/>
    </w:trPr>
    <w:tcPr>
      <w:shd w:val="clear" w:color="auto" w:fill="auto"/>
    </w:tcPr>
    <w:tblStylePr w:type="firstRow">
      <w:pPr>
        <w:jc w:val="left"/>
      </w:pPr>
      <w:rPr>
        <w:rFonts w:ascii="Calibri" w:hAnsi="Calibri"/>
        <w:b w:val="0"/>
        <w:color w:val="auto"/>
        <w:sz w:val="20"/>
      </w:rPr>
      <w:tblPr/>
      <w:trPr>
        <w:tblHeader/>
      </w:trPr>
      <w:tcPr>
        <w:tcBorders>
          <w:top w:val="nil"/>
          <w:left w:val="nil"/>
          <w:bottom w:val="nil"/>
          <w:right w:val="nil"/>
          <w:insideH w:val="nil"/>
          <w:insideV w:val="nil"/>
        </w:tcBorders>
        <w:shd w:val="clear" w:color="auto" w:fill="auto"/>
      </w:tcPr>
    </w:tblStylePr>
    <w:tblStylePr w:type="firstCol">
      <w:pPr>
        <w:jc w:val="right"/>
      </w:pPr>
      <w:rPr>
        <w:rFonts w:asciiTheme="majorHAnsi" w:hAnsiTheme="majorHAnsi"/>
        <w:b/>
        <w:color w:val="29497B" w:themeColor="text2"/>
        <w:sz w:val="20"/>
      </w:rPr>
    </w:tblStylePr>
  </w:style>
  <w:style w:type="table" w:customStyle="1" w:styleId="TableISGWide">
    <w:name w:val="Table ISG Wide"/>
    <w:basedOn w:val="TableISGDefaultBody"/>
    <w:uiPriority w:val="99"/>
    <w:rsid w:val="00134AFA"/>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shd w:val="clear" w:color="auto" w:fill="FFFFFF" w:themeFill="background1"/>
    </w:tcPr>
    <w:tblStylePr w:type="firstRow">
      <w:pPr>
        <w:keepNext/>
        <w:wordWrap/>
        <w:jc w:val="left"/>
      </w:pPr>
      <w:rPr>
        <w:rFonts w:ascii="Calibri" w:hAnsi="Calibri"/>
        <w:b/>
        <w:i w:val="0"/>
        <w:color w:val="FFFFFF" w:themeColor="background1"/>
        <w:sz w:val="20"/>
      </w:rPr>
      <w:tblPr/>
      <w:tcPr>
        <w:tcBorders>
          <w:insideV w:val="single" w:sz="4" w:space="0" w:color="29497B" w:themeColor="text2"/>
        </w:tcBorders>
        <w:shd w:val="clear" w:color="auto" w:fill="29497B" w:themeFill="text2"/>
        <w:vAlign w:val="bottom"/>
      </w:tcPr>
    </w:tblStylePr>
  </w:style>
  <w:style w:type="paragraph" w:customStyle="1" w:styleId="TableNumbering1">
    <w:name w:val="Table Numbering 1"/>
    <w:basedOn w:val="TableText"/>
    <w:uiPriority w:val="2"/>
    <w:semiHidden/>
    <w:qFormat/>
    <w:rsid w:val="007724F2"/>
    <w:pPr>
      <w:tabs>
        <w:tab w:val="num" w:pos="360"/>
      </w:tabs>
      <w:ind w:left="360" w:hanging="360"/>
    </w:pPr>
    <w:rPr>
      <w:rFonts w:ascii="Calibri" w:hAnsi="Calibri" w:cs="Arial"/>
      <w:color w:val="000000"/>
      <w:szCs w:val="22"/>
    </w:rPr>
  </w:style>
  <w:style w:type="paragraph" w:customStyle="1" w:styleId="TableTextIndent">
    <w:name w:val="Table Text Indent"/>
    <w:basedOn w:val="TableText"/>
    <w:uiPriority w:val="2"/>
    <w:semiHidden/>
    <w:rsid w:val="005C6FF6"/>
    <w:pPr>
      <w:tabs>
        <w:tab w:val="num" w:pos="360"/>
      </w:tabs>
      <w:ind w:left="357" w:right="357"/>
    </w:pPr>
    <w:rPr>
      <w:rFonts w:ascii="Calibri" w:hAnsi="Calibri"/>
      <w:szCs w:val="22"/>
    </w:rPr>
  </w:style>
  <w:style w:type="paragraph" w:customStyle="1" w:styleId="TableNumbering2">
    <w:name w:val="Table Numbering 2"/>
    <w:basedOn w:val="TableNumbering1"/>
    <w:uiPriority w:val="2"/>
    <w:semiHidden/>
    <w:rsid w:val="007724F2"/>
    <w:pPr>
      <w:tabs>
        <w:tab w:val="clear" w:pos="360"/>
        <w:tab w:val="num" w:pos="720"/>
      </w:tabs>
      <w:ind w:left="720"/>
    </w:pPr>
    <w:rPr>
      <w:bCs/>
    </w:rPr>
  </w:style>
  <w:style w:type="paragraph" w:customStyle="1" w:styleId="TableIndent2">
    <w:name w:val="Table Indent 2"/>
    <w:basedOn w:val="TableTextIndent"/>
    <w:uiPriority w:val="2"/>
    <w:semiHidden/>
    <w:rsid w:val="007724F2"/>
    <w:pPr>
      <w:tabs>
        <w:tab w:val="clear" w:pos="360"/>
      </w:tabs>
      <w:ind w:left="720" w:hanging="720"/>
    </w:pPr>
    <w:rPr>
      <w:bCs/>
      <w:color w:val="000000"/>
    </w:rPr>
  </w:style>
  <w:style w:type="character" w:styleId="Emphasis">
    <w:name w:val="Emphasis"/>
    <w:basedOn w:val="DefaultParagraphFont"/>
    <w:uiPriority w:val="20"/>
    <w:qFormat/>
    <w:rsid w:val="004539CC"/>
    <w:rPr>
      <w:i/>
      <w:iCs/>
    </w:rPr>
  </w:style>
  <w:style w:type="character" w:styleId="IntenseEmphasis">
    <w:name w:val="Intense Emphasis"/>
    <w:basedOn w:val="DefaultParagraphFont"/>
    <w:uiPriority w:val="21"/>
    <w:qFormat/>
    <w:rsid w:val="00D67BB4"/>
    <w:rPr>
      <w:b/>
      <w:bCs/>
      <w:i/>
      <w:iCs/>
      <w:color w:val="auto"/>
    </w:rPr>
  </w:style>
  <w:style w:type="paragraph" w:styleId="Quote">
    <w:name w:val="Quote"/>
    <w:basedOn w:val="Normal"/>
    <w:next w:val="Normal"/>
    <w:link w:val="QuoteChar"/>
    <w:uiPriority w:val="29"/>
    <w:qFormat/>
    <w:rsid w:val="004539CC"/>
    <w:rPr>
      <w:i/>
      <w:iCs/>
      <w:color w:val="000000" w:themeColor="text1"/>
    </w:rPr>
  </w:style>
  <w:style w:type="character" w:customStyle="1" w:styleId="QuoteChar">
    <w:name w:val="Quote Char"/>
    <w:basedOn w:val="DefaultParagraphFont"/>
    <w:link w:val="Quote"/>
    <w:uiPriority w:val="29"/>
    <w:rsid w:val="004539CC"/>
    <w:rPr>
      <w:i/>
      <w:iCs/>
      <w:color w:val="000000" w:themeColor="text1"/>
    </w:rPr>
  </w:style>
  <w:style w:type="paragraph" w:styleId="IntenseQuote">
    <w:name w:val="Intense Quote"/>
    <w:basedOn w:val="Normal"/>
    <w:next w:val="Normal"/>
    <w:link w:val="IntenseQuoteChar"/>
    <w:uiPriority w:val="30"/>
    <w:qFormat/>
    <w:rsid w:val="00E36301"/>
    <w:pPr>
      <w:pBdr>
        <w:bottom w:val="single" w:sz="4" w:space="4" w:color="29497B" w:themeColor="accent1"/>
      </w:pBdr>
      <w:spacing w:before="200" w:after="280"/>
      <w:ind w:left="936" w:right="936"/>
    </w:pPr>
    <w:rPr>
      <w:b/>
      <w:bCs/>
      <w:i/>
      <w:iCs/>
      <w:color w:val="03ABBA" w:themeColor="accent2"/>
    </w:rPr>
  </w:style>
  <w:style w:type="character" w:customStyle="1" w:styleId="IntenseQuoteChar">
    <w:name w:val="Intense Quote Char"/>
    <w:basedOn w:val="DefaultParagraphFont"/>
    <w:link w:val="IntenseQuote"/>
    <w:uiPriority w:val="30"/>
    <w:rsid w:val="00E36301"/>
    <w:rPr>
      <w:b/>
      <w:bCs/>
      <w:i/>
      <w:iCs/>
      <w:color w:val="03ABBA" w:themeColor="accent2"/>
    </w:rPr>
  </w:style>
  <w:style w:type="character" w:styleId="IntenseReference">
    <w:name w:val="Intense Reference"/>
    <w:basedOn w:val="DefaultParagraphFont"/>
    <w:uiPriority w:val="32"/>
    <w:qFormat/>
    <w:rsid w:val="00E36301"/>
    <w:rPr>
      <w:rFonts w:asciiTheme="minorHAnsi" w:hAnsiTheme="minorHAnsi"/>
      <w:b/>
      <w:bCs/>
      <w:smallCaps/>
      <w:color w:val="000000" w:themeColor="text1"/>
      <w:spacing w:val="5"/>
      <w:u w:val="none"/>
    </w:rPr>
  </w:style>
  <w:style w:type="paragraph" w:styleId="TOCHeading">
    <w:name w:val="TOC Heading"/>
    <w:basedOn w:val="Heading1"/>
    <w:next w:val="Normal"/>
    <w:uiPriority w:val="39"/>
    <w:semiHidden/>
    <w:unhideWhenUsed/>
    <w:qFormat/>
    <w:rsid w:val="00B325E7"/>
    <w:pPr>
      <w:pageBreakBefore w:val="0"/>
      <w:numPr>
        <w:numId w:val="0"/>
      </w:numPr>
      <w:outlineLvl w:val="9"/>
    </w:pPr>
    <w:rPr>
      <w:rFonts w:eastAsiaTheme="majorEastAsia" w:cstheme="majorBidi"/>
      <w:bCs/>
      <w:kern w:val="0"/>
      <w:szCs w:val="28"/>
      <w:lang w:eastAsia="ja-JP"/>
    </w:rPr>
  </w:style>
  <w:style w:type="table" w:styleId="TableGrid">
    <w:name w:val="Table Grid"/>
    <w:basedOn w:val="TableNormal"/>
    <w:rsid w:val="00B32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6301"/>
    <w:pPr>
      <w:keepLines w:val="0"/>
      <w:widowControl/>
      <w:ind w:left="720"/>
      <w:contextualSpacing/>
    </w:pPr>
    <w:rPr>
      <w:rFonts w:asciiTheme="minorHAnsi" w:hAnsiTheme="minorHAnsi"/>
      <w:lang w:eastAsia="en-US"/>
    </w:rPr>
  </w:style>
  <w:style w:type="character" w:styleId="UnresolvedMention">
    <w:name w:val="Unresolved Mention"/>
    <w:basedOn w:val="DefaultParagraphFont"/>
    <w:uiPriority w:val="99"/>
    <w:semiHidden/>
    <w:unhideWhenUsed/>
    <w:rsid w:val="00252EDB"/>
    <w:rPr>
      <w:color w:val="808080"/>
      <w:shd w:val="clear" w:color="auto" w:fill="E6E6E6"/>
    </w:rPr>
  </w:style>
  <w:style w:type="paragraph" w:customStyle="1" w:styleId="CoverPageTabletext">
    <w:name w:val="Cover Page Table text"/>
    <w:basedOn w:val="TableText"/>
    <w:uiPriority w:val="1"/>
    <w:qFormat/>
    <w:rsid w:val="009A158F"/>
    <w:rPr>
      <w:sz w:val="24"/>
    </w:rPr>
  </w:style>
  <w:style w:type="character" w:customStyle="1" w:styleId="rststyle-strong">
    <w:name w:val="rststyle-strong"/>
    <w:qFormat/>
    <w:rsid w:val="0090768E"/>
    <w:rPr>
      <w:b/>
    </w:rPr>
  </w:style>
  <w:style w:type="paragraph" w:customStyle="1" w:styleId="rststyle-bulletitem">
    <w:name w:val="rststyle-bulletitem"/>
    <w:basedOn w:val="Normal"/>
    <w:qFormat/>
    <w:rsid w:val="0090768E"/>
    <w:pPr>
      <w:keepLines w:val="0"/>
      <w:numPr>
        <w:numId w:val="23"/>
      </w:numPr>
    </w:pPr>
    <w:rPr>
      <w:rFonts w:ascii="Nimbus Roman No9 L" w:eastAsia="DejaVu Sans" w:hAnsi="Nimbus Roman No9 L" w:cs="DejaVu Sans"/>
      <w:lang w:eastAsia="en-US" w:bidi="en-US"/>
    </w:rPr>
  </w:style>
  <w:style w:type="paragraph" w:customStyle="1" w:styleId="rststyle-heading1">
    <w:name w:val="rststyle-heading1"/>
    <w:basedOn w:val="Heading1"/>
    <w:next w:val="BodyText"/>
    <w:qFormat/>
    <w:rsid w:val="0090768E"/>
    <w:pPr>
      <w:keepLines w:val="0"/>
      <w:pageBreakBefore w:val="0"/>
      <w:widowControl w:val="0"/>
      <w:numPr>
        <w:numId w:val="0"/>
      </w:numPr>
      <w:spacing w:before="240" w:after="120"/>
    </w:pPr>
    <w:rPr>
      <w:rFonts w:ascii="Nimbus Sans L" w:eastAsia="DejaVu Sans" w:hAnsi="Nimbus Sans L" w:cs="DejaVu Sans"/>
      <w:bCs/>
      <w:color w:val="auto"/>
      <w:kern w:val="0"/>
      <w:sz w:val="32"/>
      <w:szCs w:val="32"/>
      <w:lang w:bidi="en-US"/>
    </w:rPr>
  </w:style>
  <w:style w:type="paragraph" w:customStyle="1" w:styleId="rststyle-horizontalline">
    <w:name w:val="rststyle-horizontalline"/>
    <w:basedOn w:val="Normal"/>
    <w:qFormat/>
    <w:rsid w:val="0090768E"/>
    <w:pPr>
      <w:keepLines w:val="0"/>
      <w:suppressLineNumbers/>
      <w:pBdr>
        <w:bottom w:val="double" w:sz="2" w:space="0" w:color="808080"/>
      </w:pBdr>
      <w:spacing w:after="283"/>
    </w:pPr>
    <w:rPr>
      <w:rFonts w:ascii="Nimbus Roman No9 L" w:eastAsia="DejaVu Sans" w:hAnsi="Nimbus Roman No9 L" w:cs="DejaVu Sans"/>
      <w:sz w:val="12"/>
      <w:szCs w:val="12"/>
      <w:lang w:eastAsia="en-US" w:bidi="en-US"/>
    </w:rPr>
  </w:style>
  <w:style w:type="paragraph" w:customStyle="1" w:styleId="rststyle-textbody">
    <w:name w:val="rststyle-textbody"/>
    <w:basedOn w:val="BodyText"/>
    <w:qFormat/>
    <w:rsid w:val="0090768E"/>
    <w:pPr>
      <w:widowControl w:val="0"/>
      <w:spacing w:after="120"/>
      <w:ind w:left="0"/>
    </w:pPr>
    <w:rPr>
      <w:rFonts w:ascii="Nimbus Roman No9 L" w:eastAsia="DejaVu Sans" w:hAnsi="Nimbus Roman No9 L" w:cs="DejaVu Sans"/>
      <w:lang w:bidi="en-US"/>
    </w:rPr>
  </w:style>
  <w:style w:type="paragraph" w:customStyle="1" w:styleId="TextEntryLine">
    <w:name w:val="TextEntryLine"/>
    <w:basedOn w:val="Normal"/>
    <w:qFormat/>
    <w:rsid w:val="00FC1BDE"/>
    <w:pPr>
      <w:keepLines w:val="0"/>
      <w:widowControl/>
      <w:spacing w:before="240"/>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4032">
      <w:bodyDiv w:val="1"/>
      <w:marLeft w:val="0"/>
      <w:marRight w:val="0"/>
      <w:marTop w:val="0"/>
      <w:marBottom w:val="0"/>
      <w:divBdr>
        <w:top w:val="none" w:sz="0" w:space="0" w:color="auto"/>
        <w:left w:val="none" w:sz="0" w:space="0" w:color="auto"/>
        <w:bottom w:val="none" w:sz="0" w:space="0" w:color="auto"/>
        <w:right w:val="none" w:sz="0" w:space="0" w:color="auto"/>
      </w:divBdr>
      <w:divsChild>
        <w:div w:id="1441223606">
          <w:marLeft w:val="288"/>
          <w:marRight w:val="0"/>
          <w:marTop w:val="240"/>
          <w:marBottom w:val="0"/>
          <w:divBdr>
            <w:top w:val="none" w:sz="0" w:space="0" w:color="auto"/>
            <w:left w:val="none" w:sz="0" w:space="0" w:color="auto"/>
            <w:bottom w:val="none" w:sz="0" w:space="0" w:color="auto"/>
            <w:right w:val="none" w:sz="0" w:space="0" w:color="auto"/>
          </w:divBdr>
        </w:div>
      </w:divsChild>
    </w:div>
    <w:div w:id="1552962129">
      <w:bodyDiv w:val="1"/>
      <w:marLeft w:val="0"/>
      <w:marRight w:val="0"/>
      <w:marTop w:val="0"/>
      <w:marBottom w:val="0"/>
      <w:divBdr>
        <w:top w:val="none" w:sz="0" w:space="0" w:color="auto"/>
        <w:left w:val="none" w:sz="0" w:space="0" w:color="auto"/>
        <w:bottom w:val="none" w:sz="0" w:space="0" w:color="auto"/>
        <w:right w:val="none" w:sz="0" w:space="0" w:color="auto"/>
      </w:divBdr>
    </w:div>
    <w:div w:id="208136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otkara\Information%20Services%20Group%20(ISG)\ISG%20-%20Templates\ISG%20A4%20Word%20Template%202026%20-%20Researc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D249D5FCA2449BA0E7ECCFE31FBAD2"/>
        <w:category>
          <w:name w:val="General"/>
          <w:gallery w:val="placeholder"/>
        </w:category>
        <w:types>
          <w:type w:val="bbPlcHdr"/>
        </w:types>
        <w:behaviors>
          <w:behavior w:val="content"/>
        </w:behaviors>
        <w:guid w:val="{0FA065DC-ACE7-47EA-B001-FC860A96A502}"/>
      </w:docPartPr>
      <w:docPartBody>
        <w:p w:rsidR="00445428" w:rsidRDefault="00445428" w:rsidP="00445428">
          <w:pPr>
            <w:pStyle w:val="E9D249D5FCA2449BA0E7ECCFE31FBAD2"/>
          </w:pPr>
          <w:r w:rsidRPr="00B80464">
            <w:t>[Title]</w:t>
          </w:r>
        </w:p>
      </w:docPartBody>
    </w:docPart>
    <w:docPart>
      <w:docPartPr>
        <w:name w:val="8DBAEA1F761544D49600219A132B1D14"/>
        <w:category>
          <w:name w:val="General"/>
          <w:gallery w:val="placeholder"/>
        </w:category>
        <w:types>
          <w:type w:val="bbPlcHdr"/>
        </w:types>
        <w:behaviors>
          <w:behavior w:val="content"/>
        </w:behaviors>
        <w:guid w:val="{0C3339D0-768B-4ADD-A36A-8E58CFA5A6D2}"/>
      </w:docPartPr>
      <w:docPartBody>
        <w:p w:rsidR="00445428" w:rsidRDefault="00445428" w:rsidP="00445428">
          <w:pPr>
            <w:pStyle w:val="8DBAEA1F761544D49600219A132B1D14"/>
          </w:pPr>
          <w:r w:rsidRPr="009919C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Calibri"/>
    <w:charset w:val="01"/>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Nimbus Roman No9 L">
    <w:altName w:val="Times New Roman"/>
    <w:charset w:val="01"/>
    <w:family w:val="roman"/>
    <w:pitch w:val="variable"/>
  </w:font>
  <w:font w:name="DejaVu Sans">
    <w:altName w:val="Verdana"/>
    <w:panose1 w:val="00000000000000000000"/>
    <w:charset w:val="00"/>
    <w:family w:val="roman"/>
    <w:notTrueType/>
    <w:pitch w:val="default"/>
  </w:font>
  <w:font w:name="Nimbus Sans L">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28"/>
    <w:rsid w:val="00445428"/>
    <w:rsid w:val="00B113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5428"/>
    <w:rPr>
      <w:color w:val="808080"/>
    </w:rPr>
  </w:style>
  <w:style w:type="paragraph" w:customStyle="1" w:styleId="E9D249D5FCA2449BA0E7ECCFE31FBAD2">
    <w:name w:val="E9D249D5FCA2449BA0E7ECCFE31FBAD2"/>
    <w:rsid w:val="00445428"/>
  </w:style>
  <w:style w:type="paragraph" w:customStyle="1" w:styleId="8DBAEA1F761544D49600219A132B1D14">
    <w:name w:val="8DBAEA1F761544D49600219A132B1D14"/>
    <w:rsid w:val="00445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SG_11-22-16">
  <a:themeElements>
    <a:clrScheme name="ISG Colour Theme 2023">
      <a:dk1>
        <a:srgbClr val="000000"/>
      </a:dk1>
      <a:lt1>
        <a:srgbClr val="FFFFFF"/>
      </a:lt1>
      <a:dk2>
        <a:srgbClr val="29497B"/>
      </a:dk2>
      <a:lt2>
        <a:srgbClr val="75787B"/>
      </a:lt2>
      <a:accent1>
        <a:srgbClr val="29497B"/>
      </a:accent1>
      <a:accent2>
        <a:srgbClr val="03ABBA"/>
      </a:accent2>
      <a:accent3>
        <a:srgbClr val="81CEE4"/>
      </a:accent3>
      <a:accent4>
        <a:srgbClr val="9ACB3B"/>
      </a:accent4>
      <a:accent5>
        <a:srgbClr val="8B69C8"/>
      </a:accent5>
      <a:accent6>
        <a:srgbClr val="FF8A26"/>
      </a:accent6>
      <a:hlink>
        <a:srgbClr val="03ABBA"/>
      </a:hlink>
      <a:folHlink>
        <a:srgbClr val="04677F"/>
      </a:folHlink>
    </a:clrScheme>
    <a:fontScheme name="ISG Fonts Nov 2016">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SG_11-22-16" id="{5BDB374B-2690-41AF-AC2E-B6F1E3833FDA}" vid="{8C703701-582F-4F4E-8991-7C879A7BBB6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0334a5a-3f31-48bf-8f0d-a1e766955c13" xsi:nil="true"/>
    <lcf76f155ced4ddcb4097134ff3c332f xmlns="c3e8b1de-4685-4c13-bdac-0877a92d3dca">
      <Terms xmlns="http://schemas.microsoft.com/office/infopath/2007/PartnerControls"/>
    </lcf76f155ced4ddcb4097134ff3c332f>
  </documentManagement>
</p:properties>
</file>

<file path=customXml/item3.xml><?xml version="1.0" encoding="utf-8"?>
<root>
  <tpTitle>ISG Case Study Research</tpTitle>
  <tpSubtitle>Case Study Submission Form</tpSubtitle>
  <tpAuthor>[Author]</tpAuthor>
  <tpVersion>[Version]</tpVersion>
  <tpDate/>
  <clientLongName>[Client Long Name]</clientLongName>
  <clientShortName>[Client]</clientShortName>
</root>
</file>

<file path=customXml/item4.xml><?xml version="1.0" encoding="utf-8"?>
<b:Sources xmlns:b="http://schemas.openxmlformats.org/officeDocument/2006/bibliography" xmlns="http://schemas.openxmlformats.org/officeDocument/2006/bibliography" SelectedStyle="\APA.XSL" StyleName="APA">
</b:Sources>
</file>

<file path=customXml/item5.xml><?xml version="1.0" encoding="utf-8"?>
<ct:contentTypeSchema xmlns:ct="http://schemas.microsoft.com/office/2006/metadata/contentType" xmlns:ma="http://schemas.microsoft.com/office/2006/metadata/properties/metaAttributes" ct:_="" ma:_="" ma:contentTypeName="Document" ma:contentTypeID="0x01010089C5877D3292C2408F52A577A62E1BAF" ma:contentTypeVersion="13" ma:contentTypeDescription="Create a new document." ma:contentTypeScope="" ma:versionID="bfe86c3fb73cd7db7e5744d5014f8a6e">
  <xsd:schema xmlns:xsd="http://www.w3.org/2001/XMLSchema" xmlns:xs="http://www.w3.org/2001/XMLSchema" xmlns:p="http://schemas.microsoft.com/office/2006/metadata/properties" xmlns:ns2="c3e8b1de-4685-4c13-bdac-0877a92d3dca" xmlns:ns3="80334a5a-3f31-48bf-8f0d-a1e766955c13" targetNamespace="http://schemas.microsoft.com/office/2006/metadata/properties" ma:root="true" ma:fieldsID="3468e7097969fb148696dee607ca5112" ns2:_="" ns3:_="">
    <xsd:import namespace="c3e8b1de-4685-4c13-bdac-0877a92d3dca"/>
    <xsd:import namespace="80334a5a-3f31-48bf-8f0d-a1e766955c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8b1de-4685-4c13-bdac-0877a92d3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ef1aeb-0c75-4174-b2a7-aea658c7ca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34a5a-3f31-48bf-8f0d-a1e766955c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401afbb-e22e-409f-9d70-d2a80271089e}" ma:internalName="TaxCatchAll" ma:showField="CatchAllData" ma:web="80334a5a-3f31-48bf-8f0d-a1e766955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ACEE53-B105-4D94-9820-7B6DC9F13EB3}">
  <ds:schemaRefs>
    <ds:schemaRef ds:uri="http://schemas.microsoft.com/office/2006/metadata/properties"/>
    <ds:schemaRef ds:uri="http://schemas.microsoft.com/office/infopath/2007/PartnerControls"/>
    <ds:schemaRef ds:uri="80334a5a-3f31-48bf-8f0d-a1e766955c13"/>
    <ds:schemaRef ds:uri="c3e8b1de-4685-4c13-bdac-0877a92d3dca"/>
  </ds:schemaRefs>
</ds:datastoreItem>
</file>

<file path=customXml/itemProps3.xml><?xml version="1.0" encoding="utf-8"?>
<ds:datastoreItem xmlns:ds="http://schemas.openxmlformats.org/officeDocument/2006/customXml" ds:itemID="{058A4FB0-5DCD-42CB-8454-8BBE423C2965}">
  <ds:schemaRefs/>
</ds:datastoreItem>
</file>

<file path=customXml/itemProps4.xml><?xml version="1.0" encoding="utf-8"?>
<ds:datastoreItem xmlns:ds="http://schemas.openxmlformats.org/officeDocument/2006/customXml" ds:itemID="{A2F72583-6FD4-4230-B472-0FCB99AF97E7}">
  <ds:schemaRefs>
    <ds:schemaRef ds:uri="http://schemas.openxmlformats.org/officeDocument/2006/bibliography"/>
  </ds:schemaRefs>
</ds:datastoreItem>
</file>

<file path=customXml/itemProps5.xml><?xml version="1.0" encoding="utf-8"?>
<ds:datastoreItem xmlns:ds="http://schemas.openxmlformats.org/officeDocument/2006/customXml" ds:itemID="{3C6A4D21-6F37-44D6-9B99-CBFD6EDA7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8b1de-4685-4c13-bdac-0877a92d3dca"/>
    <ds:schemaRef ds:uri="80334a5a-3f31-48bf-8f0d-a1e766955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6F0675-7955-4EBB-93B3-B2DB30196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ISG A4 Word Template 2026 - Research</Template>
  <TotalTime>168</TotalTime>
  <Pages>14</Pages>
  <Words>2091</Words>
  <Characters>14978</Characters>
  <Application>Microsoft Office Word</Application>
  <DocSecurity>0</DocSecurity>
  <Lines>453</Lines>
  <Paragraphs>316</Paragraphs>
  <ScaleCrop>false</ScaleCrop>
  <HeadingPairs>
    <vt:vector size="2" baseType="variant">
      <vt:variant>
        <vt:lpstr>Title</vt:lpstr>
      </vt:variant>
      <vt:variant>
        <vt:i4>1</vt:i4>
      </vt:variant>
    </vt:vector>
  </HeadingPairs>
  <TitlesOfParts>
    <vt:vector size="1" baseType="lpstr">
      <vt:lpstr>ISG A4 Word Template 2026 - Research</vt:lpstr>
    </vt:vector>
  </TitlesOfParts>
  <Company>ISG</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ISG A4 Word Template 2026 - Research</dc:title>
  <dc:creator>Ajay Janotkar</dc:creator>
  <dc:description/>
  <cp:lastModifiedBy>Ajay Janotkar</cp:lastModifiedBy>
  <cp:revision>45</cp:revision>
  <cp:lastPrinted>2016-11-11T02:33:00Z</cp:lastPrinted>
  <dcterms:created xsi:type="dcterms:W3CDTF">2026-01-30T14:40:00Z</dcterms:created>
  <dcterms:modified xsi:type="dcterms:W3CDTF">2026-01-30T17:32:00Z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0x01010089C5877D3292C2408F52A577A62E1BAF</vt:lpwstr>
  </property>
  <property fmtid="{D5CDD505-2E9C-101B-9397-08002B2CF9AE}" pid="3" name="_dlc_DocIdItemGuid">
    <vt:lpwstr>269ae149-764f-4047-ab32-465dc3cbdc2e</vt:lpwstr>
  </property>
  <property fmtid="{D5CDD505-2E9C-101B-9397-08002B2CF9AE}" pid="4" name="Secured Location">
    <vt:lpwstr>Document2</vt:lpwstr>
  </property>
  <property fmtid="{D5CDD505-2E9C-101B-9397-08002B2CF9AE}" pid="5" name="MediaServiceImageTags">
    <vt:lpwstr/>
  </property>
</Properties>
</file>